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660D1" w14:textId="77777777" w:rsidR="00842129" w:rsidRPr="00B72DF9" w:rsidRDefault="00842129" w:rsidP="00842129">
      <w:pPr>
        <w:pStyle w:val="Default"/>
        <w:jc w:val="right"/>
        <w:rPr>
          <w:rFonts w:ascii="Times New Roman" w:hAnsi="Times New Roman" w:cs="Times New Roman"/>
          <w:color w:val="auto"/>
          <w:sz w:val="21"/>
          <w:szCs w:val="21"/>
        </w:rPr>
      </w:pPr>
      <w:r w:rsidRPr="00B72DF9">
        <w:rPr>
          <w:rFonts w:ascii="Times New Roman" w:hAnsi="Times New Roman" w:cs="Times New Roman"/>
          <w:color w:val="auto"/>
          <w:sz w:val="21"/>
          <w:szCs w:val="21"/>
        </w:rPr>
        <w:t>Miejscowość: ______________ Data: ______________</w:t>
      </w:r>
    </w:p>
    <w:p w14:paraId="007CED59" w14:textId="77777777" w:rsidR="00842129" w:rsidRPr="00B72DF9" w:rsidRDefault="00842129" w:rsidP="00842129">
      <w:pPr>
        <w:pStyle w:val="Default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 w:rsidRPr="00B72DF9">
        <w:rPr>
          <w:rFonts w:ascii="Times New Roman" w:hAnsi="Times New Roman" w:cs="Times New Roman"/>
          <w:b/>
          <w:bCs/>
          <w:color w:val="auto"/>
          <w:sz w:val="21"/>
          <w:szCs w:val="21"/>
        </w:rPr>
        <w:t>Załącznik nr 1</w:t>
      </w:r>
    </w:p>
    <w:p w14:paraId="3F874F89" w14:textId="77777777" w:rsidR="00E03828" w:rsidRPr="00B72DF9" w:rsidRDefault="00E03828" w:rsidP="00842129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31546F92" w14:textId="3FD73E8C" w:rsidR="00842129" w:rsidRPr="00B72DF9" w:rsidRDefault="00842129" w:rsidP="00842129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B72DF9">
        <w:rPr>
          <w:rFonts w:ascii="Times New Roman" w:hAnsi="Times New Roman" w:cs="Times New Roman"/>
          <w:b/>
          <w:sz w:val="21"/>
          <w:szCs w:val="21"/>
        </w:rPr>
        <w:t>FORMULARZ OFERTOWY</w:t>
      </w:r>
    </w:p>
    <w:p w14:paraId="3AF8F435" w14:textId="77777777" w:rsidR="009C3519" w:rsidRPr="00B72DF9" w:rsidRDefault="0090454B" w:rsidP="009C3519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B72DF9">
        <w:rPr>
          <w:rFonts w:ascii="Times New Roman" w:hAnsi="Times New Roman" w:cs="Times New Roman"/>
          <w:b/>
          <w:bCs/>
          <w:sz w:val="21"/>
          <w:szCs w:val="21"/>
        </w:rPr>
        <w:t xml:space="preserve">ZAPYTANIE OFERTOWE </w:t>
      </w:r>
      <w:r w:rsidR="009C3519" w:rsidRPr="00B72DF9">
        <w:rPr>
          <w:rFonts w:ascii="Times New Roman" w:hAnsi="Times New Roman" w:cs="Times New Roman"/>
          <w:b/>
          <w:bCs/>
          <w:sz w:val="21"/>
          <w:szCs w:val="21"/>
        </w:rPr>
        <w:t>nr 3/ Program do projektowania technologii odlewniczych i</w:t>
      </w:r>
    </w:p>
    <w:p w14:paraId="3C4A8DB3" w14:textId="7BBD6B0B" w:rsidR="004D4906" w:rsidRPr="00B72DF9" w:rsidRDefault="009C3519" w:rsidP="009C3519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B72DF9">
        <w:rPr>
          <w:rFonts w:ascii="Times New Roman" w:hAnsi="Times New Roman" w:cs="Times New Roman"/>
          <w:b/>
          <w:bCs/>
          <w:sz w:val="21"/>
          <w:szCs w:val="21"/>
        </w:rPr>
        <w:t>symulacji krzepnięcia</w:t>
      </w:r>
    </w:p>
    <w:p w14:paraId="45E4C02F" w14:textId="77777777" w:rsidR="00923C3A" w:rsidRDefault="00923C3A" w:rsidP="001B5744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34C6066E" w14:textId="77777777" w:rsidR="00FE16D5" w:rsidRPr="00B72DF9" w:rsidRDefault="00FE16D5" w:rsidP="001B5744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641F9EB3" w14:textId="0CB35B1D" w:rsidR="00842129" w:rsidRPr="00B72DF9" w:rsidRDefault="00842129" w:rsidP="00842129">
      <w:pPr>
        <w:tabs>
          <w:tab w:val="left" w:pos="1985"/>
        </w:tabs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 xml:space="preserve">Nazwa </w:t>
      </w:r>
      <w:r w:rsidR="00EB4398" w:rsidRPr="00B72DF9">
        <w:rPr>
          <w:rFonts w:ascii="Times New Roman" w:hAnsi="Times New Roman" w:cs="Times New Roman"/>
          <w:sz w:val="21"/>
          <w:szCs w:val="21"/>
        </w:rPr>
        <w:t>Wykonawcy</w:t>
      </w:r>
      <w:r w:rsidRPr="00B72DF9">
        <w:rPr>
          <w:rFonts w:ascii="Times New Roman" w:hAnsi="Times New Roman" w:cs="Times New Roman"/>
          <w:sz w:val="21"/>
          <w:szCs w:val="21"/>
        </w:rPr>
        <w:t>:</w:t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  <w:r w:rsidRPr="00B72DF9">
        <w:rPr>
          <w:rFonts w:ascii="Times New Roman" w:hAnsi="Times New Roman" w:cs="Times New Roman"/>
          <w:sz w:val="21"/>
          <w:szCs w:val="21"/>
        </w:rPr>
        <w:tab/>
      </w:r>
    </w:p>
    <w:p w14:paraId="2C181929" w14:textId="77777777" w:rsidR="00842129" w:rsidRPr="00B72DF9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Adres:</w:t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</w:p>
    <w:p w14:paraId="338A1575" w14:textId="77777777" w:rsidR="00842129" w:rsidRPr="00B72DF9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NIP:</w:t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</w:p>
    <w:p w14:paraId="536601FE" w14:textId="77777777" w:rsidR="00842129" w:rsidRPr="00B72DF9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Nr telefonu:</w:t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</w:p>
    <w:p w14:paraId="0B675AF9" w14:textId="77777777" w:rsidR="00842129" w:rsidRPr="00B72DF9" w:rsidRDefault="00842129" w:rsidP="00842129">
      <w:pPr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Adres e-mail:</w:t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tab/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</w:p>
    <w:p w14:paraId="1719B2F0" w14:textId="161C4C31" w:rsidR="00842129" w:rsidRPr="00B72DF9" w:rsidRDefault="00842129" w:rsidP="00842129">
      <w:pPr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Dane osoby do kontaktu:</w:t>
      </w:r>
      <w:r w:rsidR="00196333"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sz w:val="21"/>
          <w:szCs w:val="21"/>
        </w:rPr>
      </w:r>
      <w:r w:rsidRPr="00B72DF9">
        <w:rPr>
          <w:rFonts w:ascii="Times New Roman" w:hAnsi="Times New Roman" w:cs="Times New Roman"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Pr="00B72DF9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B72DF9">
        <w:rPr>
          <w:rFonts w:ascii="Times New Roman" w:hAnsi="Times New Roman" w:cs="Times New Roman"/>
          <w:sz w:val="21"/>
          <w:szCs w:val="21"/>
        </w:rPr>
        <w:fldChar w:fldCharType="end"/>
      </w:r>
    </w:p>
    <w:p w14:paraId="21A64CE7" w14:textId="77777777" w:rsidR="00842129" w:rsidRDefault="00842129" w:rsidP="00842129">
      <w:pPr>
        <w:pStyle w:val="Akapitzlist"/>
        <w:ind w:left="0"/>
        <w:rPr>
          <w:rFonts w:ascii="Times New Roman" w:hAnsi="Times New Roman" w:cs="Times New Roman"/>
          <w:sz w:val="21"/>
          <w:szCs w:val="21"/>
        </w:rPr>
      </w:pPr>
    </w:p>
    <w:p w14:paraId="69F5B12E" w14:textId="77777777" w:rsidR="00FE16D5" w:rsidRPr="00B72DF9" w:rsidRDefault="00FE16D5" w:rsidP="00842129">
      <w:pPr>
        <w:pStyle w:val="Akapitzlist"/>
        <w:ind w:left="0"/>
        <w:rPr>
          <w:rFonts w:ascii="Times New Roman" w:hAnsi="Times New Roman" w:cs="Times New Roman"/>
          <w:sz w:val="21"/>
          <w:szCs w:val="21"/>
        </w:rPr>
      </w:pPr>
    </w:p>
    <w:p w14:paraId="0529DC67" w14:textId="22100905" w:rsidR="002A6A20" w:rsidRPr="00B72DF9" w:rsidRDefault="00842129" w:rsidP="00B72DF9">
      <w:pPr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 xml:space="preserve">W odpowiedzi na </w:t>
      </w:r>
      <w:r w:rsidR="0034623D" w:rsidRPr="00B72DF9">
        <w:rPr>
          <w:rFonts w:ascii="Times New Roman" w:hAnsi="Times New Roman" w:cs="Times New Roman"/>
          <w:sz w:val="21"/>
          <w:szCs w:val="21"/>
        </w:rPr>
        <w:t xml:space="preserve">zapytanie ofertowe pn. </w:t>
      </w:r>
      <w:r w:rsidR="0090454B" w:rsidRPr="00B72DF9">
        <w:rPr>
          <w:rFonts w:ascii="Times New Roman" w:hAnsi="Times New Roman" w:cs="Times New Roman"/>
          <w:i/>
          <w:iCs/>
          <w:sz w:val="21"/>
          <w:szCs w:val="21"/>
        </w:rPr>
        <w:t xml:space="preserve">ZAPYTANIE OFERTOWE </w:t>
      </w:r>
      <w:r w:rsidR="00534A0B" w:rsidRPr="00B72DF9">
        <w:rPr>
          <w:rFonts w:ascii="Times New Roman" w:hAnsi="Times New Roman" w:cs="Times New Roman"/>
          <w:i/>
          <w:iCs/>
          <w:sz w:val="21"/>
          <w:szCs w:val="21"/>
        </w:rPr>
        <w:t>nr</w:t>
      </w:r>
      <w:r w:rsidR="009C3519" w:rsidRPr="00B72DF9">
        <w:rPr>
          <w:rFonts w:ascii="Times New Roman" w:hAnsi="Times New Roman" w:cs="Times New Roman"/>
          <w:i/>
          <w:iCs/>
          <w:sz w:val="21"/>
          <w:szCs w:val="21"/>
        </w:rPr>
        <w:t xml:space="preserve"> 3/ Program do projektowania technologii odlewniczych i</w:t>
      </w:r>
      <w:r w:rsidR="009C3519" w:rsidRPr="00B72DF9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 w:rsidR="009C3519" w:rsidRPr="00B72DF9">
        <w:rPr>
          <w:rFonts w:ascii="Times New Roman" w:hAnsi="Times New Roman" w:cs="Times New Roman"/>
          <w:i/>
          <w:iCs/>
          <w:sz w:val="21"/>
          <w:szCs w:val="21"/>
        </w:rPr>
        <w:t>symulacji krzepnięcia</w:t>
      </w:r>
      <w:r w:rsidR="00C64E9D" w:rsidRPr="00B72DF9">
        <w:rPr>
          <w:rFonts w:ascii="Times New Roman" w:hAnsi="Times New Roman" w:cs="Times New Roman"/>
          <w:i/>
          <w:iCs/>
          <w:sz w:val="21"/>
          <w:szCs w:val="21"/>
        </w:rPr>
        <w:t xml:space="preserve">, </w:t>
      </w:r>
      <w:r w:rsidR="00767DCD" w:rsidRPr="00B72DF9">
        <w:rPr>
          <w:rFonts w:ascii="Times New Roman" w:hAnsi="Times New Roman" w:cs="Times New Roman"/>
          <w:sz w:val="21"/>
          <w:szCs w:val="21"/>
        </w:rPr>
        <w:t>oferuj</w:t>
      </w:r>
      <w:r w:rsidRPr="00B72DF9">
        <w:rPr>
          <w:rFonts w:ascii="Times New Roman" w:hAnsi="Times New Roman" w:cs="Times New Roman"/>
          <w:sz w:val="21"/>
          <w:szCs w:val="21"/>
        </w:rPr>
        <w:t>ę</w:t>
      </w:r>
      <w:r w:rsidR="00767DCD" w:rsidRPr="00B72DF9">
        <w:rPr>
          <w:rFonts w:ascii="Times New Roman" w:hAnsi="Times New Roman" w:cs="Times New Roman"/>
          <w:sz w:val="21"/>
          <w:szCs w:val="21"/>
        </w:rPr>
        <w:t xml:space="preserve"> wykonanie przedmiotu zamówienia, zgodnie z</w:t>
      </w:r>
      <w:r w:rsidR="002533A8" w:rsidRPr="00B72DF9">
        <w:rPr>
          <w:rFonts w:ascii="Times New Roman" w:hAnsi="Times New Roman" w:cs="Times New Roman"/>
          <w:sz w:val="21"/>
          <w:szCs w:val="21"/>
        </w:rPr>
        <w:t> </w:t>
      </w:r>
      <w:r w:rsidR="00767DCD" w:rsidRPr="00B72DF9">
        <w:rPr>
          <w:rFonts w:ascii="Times New Roman" w:hAnsi="Times New Roman" w:cs="Times New Roman"/>
          <w:sz w:val="21"/>
          <w:szCs w:val="21"/>
        </w:rPr>
        <w:t>wymogami i</w:t>
      </w:r>
      <w:r w:rsidR="0090454B" w:rsidRPr="00B72DF9">
        <w:rPr>
          <w:rFonts w:ascii="Times New Roman" w:hAnsi="Times New Roman" w:cs="Times New Roman"/>
          <w:sz w:val="21"/>
          <w:szCs w:val="21"/>
        </w:rPr>
        <w:t> </w:t>
      </w:r>
      <w:r w:rsidR="00767DCD" w:rsidRPr="00B72DF9">
        <w:rPr>
          <w:rFonts w:ascii="Times New Roman" w:hAnsi="Times New Roman" w:cs="Times New Roman"/>
          <w:sz w:val="21"/>
          <w:szCs w:val="21"/>
        </w:rPr>
        <w:t>zakresem określonym w</w:t>
      </w:r>
      <w:r w:rsidRPr="00B72DF9">
        <w:rPr>
          <w:rFonts w:ascii="Times New Roman" w:hAnsi="Times New Roman" w:cs="Times New Roman"/>
          <w:sz w:val="21"/>
          <w:szCs w:val="21"/>
        </w:rPr>
        <w:t> </w:t>
      </w:r>
      <w:r w:rsidR="00767DCD" w:rsidRPr="00B72DF9">
        <w:rPr>
          <w:rFonts w:ascii="Times New Roman" w:hAnsi="Times New Roman" w:cs="Times New Roman"/>
          <w:sz w:val="21"/>
          <w:szCs w:val="21"/>
        </w:rPr>
        <w:t>zapytaniu ofertowym, za:</w:t>
      </w:r>
    </w:p>
    <w:p w14:paraId="345F3376" w14:textId="77777777" w:rsidR="002A6A20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p w14:paraId="77817B28" w14:textId="77777777" w:rsidR="00980878" w:rsidRPr="00B72DF9" w:rsidRDefault="00980878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972"/>
        <w:gridCol w:w="2126"/>
        <w:gridCol w:w="2410"/>
        <w:gridCol w:w="2268"/>
      </w:tblGrid>
      <w:tr w:rsidR="00196333" w:rsidRPr="00B72DF9" w14:paraId="204F27C4" w14:textId="77777777" w:rsidTr="008A4547">
        <w:trPr>
          <w:trHeight w:val="783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01BA959E" w14:textId="77777777" w:rsidR="00196333" w:rsidRPr="00B72DF9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536D3A5E" w14:textId="7C181A3F" w:rsidR="00196333" w:rsidRPr="00B72DF9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Ogółem wartość netto </w:t>
            </w:r>
            <w:r w:rsidR="00533DC4"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 PLN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20651A7E" w14:textId="5FE9F367" w:rsidR="00196333" w:rsidRPr="00B72DF9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Wartość podatku VAT </w:t>
            </w:r>
            <w:r w:rsidR="008A4547"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61B60E4A" w14:textId="7FAB1335" w:rsidR="00196333" w:rsidRPr="00B72DF9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Ogółem wartość brutto </w:t>
            </w:r>
            <w:r w:rsidR="008A4547" w:rsidRPr="00B72D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 PLN</w:t>
            </w:r>
          </w:p>
        </w:tc>
      </w:tr>
      <w:tr w:rsidR="00196333" w:rsidRPr="00B72DF9" w14:paraId="79DD046D" w14:textId="77777777" w:rsidTr="008A4547">
        <w:trPr>
          <w:trHeight w:val="570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6E7A9B5A" w14:textId="77777777" w:rsidR="00A62D60" w:rsidRPr="00B72DF9" w:rsidRDefault="00A62D60" w:rsidP="00A62D60">
            <w:pPr>
              <w:spacing w:line="276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Program do projektowania technologii odlewniczych i</w:t>
            </w:r>
          </w:p>
          <w:p w14:paraId="17B55FD9" w14:textId="70A6AF7F" w:rsidR="00196333" w:rsidRPr="00B72DF9" w:rsidRDefault="00A62D60" w:rsidP="00A62D6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symulacji krzepnięcia</w:t>
            </w:r>
          </w:p>
        </w:tc>
        <w:tc>
          <w:tcPr>
            <w:tcW w:w="2126" w:type="dxa"/>
          </w:tcPr>
          <w:p w14:paraId="19EA0EA3" w14:textId="77777777" w:rsidR="00196333" w:rsidRPr="00B72DF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14:paraId="43403C76" w14:textId="77777777" w:rsidR="00196333" w:rsidRPr="00B72DF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</w:tcPr>
          <w:p w14:paraId="125C4C05" w14:textId="77777777" w:rsidR="00196333" w:rsidRPr="00B72DF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</w:tbl>
    <w:p w14:paraId="799FAD7B" w14:textId="77777777" w:rsidR="009E53EE" w:rsidRPr="00B72DF9" w:rsidRDefault="009E53EE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p w14:paraId="4346133A" w14:textId="4B4A1129" w:rsidR="002A6A20" w:rsidRPr="00B72DF9" w:rsidRDefault="002A6A20" w:rsidP="002A6A20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72DF9">
        <w:rPr>
          <w:rFonts w:ascii="Times New Roman" w:hAnsi="Times New Roman" w:cs="Times New Roman"/>
          <w:b/>
          <w:bCs/>
          <w:sz w:val="21"/>
          <w:szCs w:val="21"/>
        </w:rPr>
        <w:t>Całkowita wartość zamówienia</w:t>
      </w:r>
      <w:r w:rsidR="00AF5CAC" w:rsidRPr="00B72DF9">
        <w:rPr>
          <w:rFonts w:ascii="Times New Roman" w:hAnsi="Times New Roman" w:cs="Times New Roman"/>
          <w:b/>
          <w:bCs/>
          <w:sz w:val="21"/>
          <w:szCs w:val="21"/>
        </w:rPr>
        <w:t>, tj. łączna cena</w:t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t xml:space="preserve"> brutto słownie:  </w:t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B72DF9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B72DF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725C7E58" w14:textId="77777777" w:rsidR="002A6A20" w:rsidRPr="00B72DF9" w:rsidRDefault="002A6A20" w:rsidP="002A6A20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6167F3D9" w14:textId="77777777" w:rsidR="002A6A20" w:rsidRPr="00B72DF9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72DF9">
        <w:rPr>
          <w:rFonts w:ascii="Times New Roman" w:hAnsi="Times New Roman" w:cs="Times New Roman"/>
          <w:b/>
          <w:sz w:val="21"/>
          <w:szCs w:val="21"/>
        </w:rPr>
        <w:t>Ceny wskazane w tabeli uwzględniają wszystkie koszty związane z wykonaniem przedmiotu zamówienia i są cenami stałymi w okresie obowiązywania umowy.</w:t>
      </w:r>
    </w:p>
    <w:p w14:paraId="3546A17B" w14:textId="612E9C10" w:rsidR="00D9571B" w:rsidRPr="00B72DF9" w:rsidRDefault="002A6A20" w:rsidP="000F4F9F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 xml:space="preserve">Zobowiązujemy się do </w:t>
      </w:r>
      <w:r w:rsidR="00D16EF4" w:rsidRPr="00B72DF9">
        <w:rPr>
          <w:rFonts w:ascii="Times New Roman" w:hAnsi="Times New Roman" w:cs="Times New Roman"/>
          <w:sz w:val="21"/>
          <w:szCs w:val="21"/>
        </w:rPr>
        <w:t>dostawy</w:t>
      </w:r>
      <w:r w:rsidRPr="00B72DF9">
        <w:rPr>
          <w:rFonts w:ascii="Times New Roman" w:hAnsi="Times New Roman" w:cs="Times New Roman"/>
          <w:sz w:val="21"/>
          <w:szCs w:val="21"/>
        </w:rPr>
        <w:t xml:space="preserve"> przedmiotu zamówienia </w:t>
      </w:r>
      <w:r w:rsidR="00DC7492" w:rsidRPr="00B72DF9">
        <w:rPr>
          <w:rFonts w:ascii="Times New Roman" w:hAnsi="Times New Roman" w:cs="Times New Roman"/>
          <w:sz w:val="21"/>
          <w:szCs w:val="21"/>
        </w:rPr>
        <w:t>zgodnie</w:t>
      </w:r>
      <w:r w:rsidR="006F61DF" w:rsidRPr="00B72DF9">
        <w:rPr>
          <w:rFonts w:ascii="Times New Roman" w:hAnsi="Times New Roman" w:cs="Times New Roman"/>
          <w:sz w:val="21"/>
          <w:szCs w:val="21"/>
        </w:rPr>
        <w:t xml:space="preserve"> z</w:t>
      </w:r>
      <w:r w:rsidR="00DC7492"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="005B3561" w:rsidRPr="00B72DF9">
        <w:rPr>
          <w:rFonts w:ascii="Times New Roman" w:hAnsi="Times New Roman" w:cs="Times New Roman"/>
          <w:sz w:val="21"/>
          <w:szCs w:val="21"/>
        </w:rPr>
        <w:t>parametrami/specyfikacją wskazaną w</w:t>
      </w:r>
      <w:r w:rsidR="00DC7492" w:rsidRPr="00B72DF9">
        <w:rPr>
          <w:rFonts w:ascii="Times New Roman" w:hAnsi="Times New Roman" w:cs="Times New Roman"/>
          <w:sz w:val="21"/>
          <w:szCs w:val="21"/>
        </w:rPr>
        <w:t xml:space="preserve"> Zapytan</w:t>
      </w:r>
      <w:r w:rsidR="006F61DF" w:rsidRPr="00B72DF9">
        <w:rPr>
          <w:rFonts w:ascii="Times New Roman" w:hAnsi="Times New Roman" w:cs="Times New Roman"/>
          <w:sz w:val="21"/>
          <w:szCs w:val="21"/>
        </w:rPr>
        <w:t xml:space="preserve">u </w:t>
      </w:r>
      <w:r w:rsidR="00DC7492" w:rsidRPr="00B72DF9">
        <w:rPr>
          <w:rFonts w:ascii="Times New Roman" w:hAnsi="Times New Roman" w:cs="Times New Roman"/>
          <w:sz w:val="21"/>
          <w:szCs w:val="21"/>
        </w:rPr>
        <w:t>ofertowym</w:t>
      </w:r>
      <w:r w:rsidR="006F61DF" w:rsidRPr="00B72DF9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488A2CBF" w14:textId="77777777" w:rsidR="00A62D60" w:rsidRPr="00B72DF9" w:rsidRDefault="00A62D60" w:rsidP="00A62D60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6CBC57DD" w14:textId="77777777" w:rsidR="00D16EF4" w:rsidRDefault="00D16EF4" w:rsidP="00D16EF4">
      <w:pPr>
        <w:spacing w:after="120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(</w:t>
      </w:r>
      <w:r w:rsidRPr="00B72DF9">
        <w:rPr>
          <w:rFonts w:ascii="Times New Roman" w:hAnsi="Times New Roman" w:cs="Times New Roman"/>
          <w:b/>
          <w:i/>
          <w:sz w:val="21"/>
          <w:szCs w:val="21"/>
        </w:rPr>
        <w:t xml:space="preserve">W każdym wierszu tabeli należy podać informację czy/jak oferowany sprzęt spełnia wymagania Zamawiającego. Dopuszcza się wypełnienie wierszy w formule TAK/NIE. W przypadku braku zamieszczenia informacji (braku wypełnienia) w którymkolwiek z obowiązkowych pól, oferta zostanie odrzucona. Wykonawca tam, gdzie jest to możliwe wskazuje również „Typ/model oferowanego urządzenia” oraz „Producenta”). </w:t>
      </w:r>
    </w:p>
    <w:p w14:paraId="3E6AB754" w14:textId="77777777" w:rsidR="00980878" w:rsidRPr="00B72DF9" w:rsidRDefault="00980878" w:rsidP="00D16EF4">
      <w:pPr>
        <w:spacing w:after="120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513"/>
        <w:gridCol w:w="2126"/>
      </w:tblGrid>
      <w:tr w:rsidR="00D16EF4" w:rsidRPr="00B72DF9" w14:paraId="24CF4BDB" w14:textId="77777777" w:rsidTr="00FE16D5">
        <w:trPr>
          <w:trHeight w:val="515"/>
          <w:jc w:val="center"/>
        </w:trPr>
        <w:tc>
          <w:tcPr>
            <w:tcW w:w="10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083A14A" w14:textId="5430580C" w:rsidR="00D16EF4" w:rsidRPr="00B72DF9" w:rsidRDefault="000E469D" w:rsidP="000E469D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Program do projektowania technologii odlewniczych i</w:t>
            </w:r>
            <w:r w:rsidRPr="00B72DF9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B72DF9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symulacji krzepnięcia</w:t>
            </w:r>
          </w:p>
        </w:tc>
      </w:tr>
      <w:tr w:rsidR="00F560D8" w:rsidRPr="00B72DF9" w14:paraId="474CE304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3C3C715" w14:textId="076ADB18" w:rsidR="00F560D8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7513" w:type="dxa"/>
          </w:tcPr>
          <w:p w14:paraId="58B92AFF" w14:textId="1FE93445" w:rsidR="00F560D8" w:rsidRPr="00B72DF9" w:rsidRDefault="00F560D8" w:rsidP="00F560D8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Modelowanie procesu zalewania i wypełniania formy – powinien uwzględniać przepływ ciekłego metalu, dynamikę zalewania i możliwe wtrącenia powietrza lub gazów.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36595" w14:textId="77777777" w:rsidR="00F560D8" w:rsidRPr="00B72DF9" w:rsidRDefault="00F560D8" w:rsidP="00F560D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F560D8" w:rsidRPr="00B72DF9" w14:paraId="7BFC50F6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4BC6CF7" w14:textId="2963DF3E" w:rsidR="00F560D8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7513" w:type="dxa"/>
          </w:tcPr>
          <w:p w14:paraId="0BAD0771" w14:textId="50870BB0" w:rsidR="00F560D8" w:rsidRPr="00B72DF9" w:rsidRDefault="00F560D8" w:rsidP="00F560D8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Moduł wymiany danych umożliwiający </w:t>
            </w:r>
            <w:proofErr w:type="spellStart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przesył</w:t>
            </w:r>
            <w:proofErr w:type="spellEnd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 parametrów technologicznych </w:t>
            </w:r>
            <w:proofErr w:type="gramStart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miedzy</w:t>
            </w:r>
            <w:proofErr w:type="gramEnd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 programem a systemem do </w:t>
            </w:r>
            <w:proofErr w:type="spellStart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termoanalizy</w:t>
            </w:r>
            <w:proofErr w:type="spellEnd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 (format </w:t>
            </w:r>
            <w:proofErr w:type="spellStart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przesyłu</w:t>
            </w:r>
            <w:proofErr w:type="spellEnd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 danych </w:t>
            </w:r>
            <w:r w:rsidRPr="00B72DF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TXT)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2703" w14:textId="77777777" w:rsidR="00F560D8" w:rsidRPr="00B72DF9" w:rsidRDefault="00F560D8" w:rsidP="00F560D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F560D8" w:rsidRPr="00B72DF9" w14:paraId="0BD135FE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BBD8220" w14:textId="06B4E7BA" w:rsidR="009F3514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7513" w:type="dxa"/>
          </w:tcPr>
          <w:p w14:paraId="7035DCFD" w14:textId="67D849DC" w:rsidR="00F560D8" w:rsidRPr="00B72DF9" w:rsidRDefault="00F560D8" w:rsidP="00F560D8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Modelowanie krzepnięcia – tzn. przejście od ciekłego metalu do stanu stałego.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BCE2B" w14:textId="77777777" w:rsidR="00F560D8" w:rsidRPr="00B72DF9" w:rsidRDefault="00F560D8" w:rsidP="00F560D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F560D8" w:rsidRPr="00B72DF9" w14:paraId="59D62242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C707D02" w14:textId="2D3BAE51" w:rsidR="00F560D8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7513" w:type="dxa"/>
          </w:tcPr>
          <w:p w14:paraId="02789D82" w14:textId="6F965E7A" w:rsidR="00F560D8" w:rsidRPr="00B72DF9" w:rsidRDefault="00F560D8" w:rsidP="00F560D8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Możliwość uwzględniania formy, rdzeni, temperatur formy, chłodzenia – tzn. termiczne oraz fazowe aspekty procesu.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F275E" w14:textId="77777777" w:rsidR="00F560D8" w:rsidRPr="00B72DF9" w:rsidRDefault="00F560D8" w:rsidP="00F560D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D74A7E" w:rsidRPr="00B72DF9" w14:paraId="476DD602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A91EB4B" w14:textId="652A8ADB" w:rsidR="00D74A7E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7513" w:type="dxa"/>
          </w:tcPr>
          <w:p w14:paraId="3AFC5D82" w14:textId="76910F89" w:rsidR="00D74A7E" w:rsidRPr="00B72DF9" w:rsidRDefault="00D74A7E" w:rsidP="00D74A7E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Możliwość wykrywania defektów odlewniczych związanych z krzepnięciem: skurcz, pęknięcia, porowatość, segregacje.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2614" w14:textId="77777777" w:rsidR="00D74A7E" w:rsidRPr="00B72DF9" w:rsidRDefault="00D74A7E" w:rsidP="00D74A7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D74A7E" w:rsidRPr="00B72DF9" w14:paraId="7469D1A3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0908DEF" w14:textId="2C1DEDEB" w:rsidR="00D74A7E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7513" w:type="dxa"/>
          </w:tcPr>
          <w:p w14:paraId="04A1EFCE" w14:textId="360DF01C" w:rsidR="00D74A7E" w:rsidRPr="00B72DF9" w:rsidRDefault="00D74A7E" w:rsidP="00D74A7E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Integracja z CAD/CAE – możliwość importu geometrii odlewu i formy.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6D7A" w14:textId="77777777" w:rsidR="00D74A7E" w:rsidRPr="00B72DF9" w:rsidRDefault="00D74A7E" w:rsidP="00D74A7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B1586F" w:rsidRPr="00B72DF9" w14:paraId="233CD3B4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B0FFCDE" w14:textId="133D1B9A" w:rsidR="00B1586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7</w:t>
            </w:r>
          </w:p>
        </w:tc>
        <w:tc>
          <w:tcPr>
            <w:tcW w:w="7513" w:type="dxa"/>
          </w:tcPr>
          <w:p w14:paraId="3F64BDE5" w14:textId="69B9FB49" w:rsidR="00B1586F" w:rsidRPr="00B72DF9" w:rsidRDefault="00B1586F" w:rsidP="00B1586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Raportowanie i wizualizacja wyników – mapy temperatury, strefy krzepnięcia, punkty defektowe, animacje procesu, możliwość udostępniania wyników.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CD97" w14:textId="77777777" w:rsidR="00B1586F" w:rsidRPr="00B72DF9" w:rsidRDefault="00B1586F" w:rsidP="00B1586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B1586F" w:rsidRPr="00B72DF9" w14:paraId="34FEAAD8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C1CA675" w14:textId="2A58A482" w:rsidR="00B1586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7513" w:type="dxa"/>
          </w:tcPr>
          <w:p w14:paraId="522AAFBE" w14:textId="1EEA0A4B" w:rsidR="00B1586F" w:rsidRPr="00B72DF9" w:rsidRDefault="00B1586F" w:rsidP="00B1586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Możliwość optymalizacji procesu – tzn. np. zmiana geometrii, systemu wlewowego, chłodzenia, nadlewów, by zmniejszyć defekty i koszty.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F2AD" w14:textId="77777777" w:rsidR="00B1586F" w:rsidRPr="00B72DF9" w:rsidRDefault="00B1586F" w:rsidP="00B1586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B1586F" w:rsidRPr="00B72DF9" w14:paraId="74944BD7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657BF9B" w14:textId="25ABE698" w:rsidR="00B1586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7513" w:type="dxa"/>
          </w:tcPr>
          <w:p w14:paraId="2F5E653E" w14:textId="1399B2DE" w:rsidR="00B1586F" w:rsidRPr="00B72DF9" w:rsidRDefault="00B1586F" w:rsidP="00B1586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Skalowalność – program powinien obsługiwać wielordzeniowe przetwarzanie. Minimum 16 rdzeni lub więcej.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BD62" w14:textId="77777777" w:rsidR="00B1586F" w:rsidRPr="00B72DF9" w:rsidRDefault="00B1586F" w:rsidP="00B1586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55BDB" w:rsidRPr="00B72DF9" w14:paraId="2D3435C1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6E0DCEB" w14:textId="567B71D4" w:rsidR="00155BD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7513" w:type="dxa"/>
          </w:tcPr>
          <w:p w14:paraId="4B87D473" w14:textId="5CFDD12E" w:rsidR="00155BDB" w:rsidRPr="00B72DF9" w:rsidRDefault="00155BDB" w:rsidP="00155BD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Licencja na własność (wieczysta),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18A5" w14:textId="77777777" w:rsidR="00155BDB" w:rsidRPr="00B72DF9" w:rsidRDefault="00155BDB" w:rsidP="00155BD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55BDB" w:rsidRPr="00B72DF9" w14:paraId="6A9C856B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2CC4E7F" w14:textId="7457A966" w:rsidR="00155BD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11</w:t>
            </w:r>
          </w:p>
        </w:tc>
        <w:tc>
          <w:tcPr>
            <w:tcW w:w="7513" w:type="dxa"/>
          </w:tcPr>
          <w:p w14:paraId="42EC26AB" w14:textId="104EA69C" w:rsidR="00155BDB" w:rsidRPr="00B72DF9" w:rsidRDefault="00155BDB" w:rsidP="00155BD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Okres wsparcia technicznego i serwisu, w którym zawiera się m.in. aktualizacja programu, aktualizacja bazy danych, problemy techniczne wynikające z błędu systemu/programu - minimum 5 lat od dnia podpisania umowy (zawarty w cenie)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415D" w14:textId="77777777" w:rsidR="00155BDB" w:rsidRPr="00B72DF9" w:rsidRDefault="00155BDB" w:rsidP="00155BD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55BDB" w:rsidRPr="00B72DF9" w14:paraId="4E9A97ED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F883BFA" w14:textId="4B22D5E2" w:rsidR="00155BD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12</w:t>
            </w:r>
          </w:p>
        </w:tc>
        <w:tc>
          <w:tcPr>
            <w:tcW w:w="7513" w:type="dxa"/>
          </w:tcPr>
          <w:p w14:paraId="0871E1AE" w14:textId="345A5A6E" w:rsidR="00155BDB" w:rsidRPr="00B72DF9" w:rsidRDefault="00155BDB" w:rsidP="00155BD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Licencja pływająca, możliwość pracy równocześnie na minimum 3 komputerach lub więcej.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8D5B" w14:textId="77777777" w:rsidR="00155BDB" w:rsidRPr="00B72DF9" w:rsidRDefault="00155BDB" w:rsidP="00155BD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55BDB" w:rsidRPr="00B72DF9" w14:paraId="0B44E209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041D5DF" w14:textId="0C047AAE" w:rsidR="00155BD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13</w:t>
            </w:r>
          </w:p>
        </w:tc>
        <w:tc>
          <w:tcPr>
            <w:tcW w:w="7513" w:type="dxa"/>
          </w:tcPr>
          <w:p w14:paraId="28B6B85C" w14:textId="094C0ACD" w:rsidR="00155BDB" w:rsidRPr="00B72DF9" w:rsidRDefault="00155BDB" w:rsidP="00155BD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Baza danych materiałów (stopy metali, formy, rdzenie) z możliwością dodania własnych materiałów.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6DED" w14:textId="77777777" w:rsidR="00155BDB" w:rsidRPr="00B72DF9" w:rsidRDefault="00155BDB" w:rsidP="00155BD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893BFB" w:rsidRPr="00B72DF9" w14:paraId="28B7098D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FB1C0B0" w14:textId="007B63FB" w:rsidR="00893BF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14</w:t>
            </w:r>
          </w:p>
        </w:tc>
        <w:tc>
          <w:tcPr>
            <w:tcW w:w="7513" w:type="dxa"/>
          </w:tcPr>
          <w:p w14:paraId="5139E64B" w14:textId="037FC509" w:rsidR="00893BFB" w:rsidRPr="00B72DF9" w:rsidRDefault="00893BFB" w:rsidP="00893BF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Baza danych materiałów żelaznych i nieżelaznych form i rdzeni. Możliwość bezpłatnej samodzielnej modyfikacji bazy materiałowej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BA97" w14:textId="77777777" w:rsidR="00893BFB" w:rsidRPr="00B72DF9" w:rsidRDefault="00893BFB" w:rsidP="00893BF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893BFB" w:rsidRPr="00B72DF9" w14:paraId="384CC750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CBDF486" w14:textId="48B5620B" w:rsidR="00893BF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15</w:t>
            </w:r>
          </w:p>
        </w:tc>
        <w:tc>
          <w:tcPr>
            <w:tcW w:w="7513" w:type="dxa"/>
          </w:tcPr>
          <w:p w14:paraId="6E5A73B8" w14:textId="57B69534" w:rsidR="00893BFB" w:rsidRPr="00B72DF9" w:rsidRDefault="00893BFB" w:rsidP="00893BF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Możliwość integracji z programami do analizy </w:t>
            </w:r>
            <w:proofErr w:type="spellStart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naprężeń</w:t>
            </w:r>
            <w:proofErr w:type="spellEnd"/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 MES/FEA – import/eksport danych CAD,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5F25" w14:textId="77777777" w:rsidR="00893BFB" w:rsidRPr="00B72DF9" w:rsidRDefault="00893BFB" w:rsidP="00893BF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893BFB" w:rsidRPr="00B72DF9" w14:paraId="66E964B7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1239F12" w14:textId="355259E7" w:rsidR="00893BF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16</w:t>
            </w:r>
          </w:p>
        </w:tc>
        <w:tc>
          <w:tcPr>
            <w:tcW w:w="7513" w:type="dxa"/>
          </w:tcPr>
          <w:p w14:paraId="1E9A2A97" w14:textId="1286C8CE" w:rsidR="00893BFB" w:rsidRPr="00B72DF9" w:rsidRDefault="00893BFB" w:rsidP="00893BF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Procesy obejmują przepływ cieczy, ciepła, fazowe przejścia, odkształcenia, naprężenia – program powinien mieć moduły umożliwiające symulację tych zjawisk.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0AD69" w14:textId="77777777" w:rsidR="00893BFB" w:rsidRPr="00B72DF9" w:rsidRDefault="00893BFB" w:rsidP="00893BF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893BFB" w:rsidRPr="00B72DF9" w14:paraId="02F2989F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1FC0CE2" w14:textId="17694069" w:rsidR="00893BFB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17</w:t>
            </w:r>
          </w:p>
        </w:tc>
        <w:tc>
          <w:tcPr>
            <w:tcW w:w="7513" w:type="dxa"/>
          </w:tcPr>
          <w:p w14:paraId="3D86F61F" w14:textId="57D2434D" w:rsidR="00893BFB" w:rsidRPr="00B72DF9" w:rsidRDefault="00893BFB" w:rsidP="00893BFB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 xml:space="preserve">Instrukcja użytkowania w języku polskim.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C9B1" w14:textId="77777777" w:rsidR="00893BFB" w:rsidRPr="00B72DF9" w:rsidRDefault="00893BFB" w:rsidP="00893BF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9641F" w:rsidRPr="00B72DF9" w14:paraId="1CFBE9D1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27ECBE2" w14:textId="04012AFD" w:rsidR="0019641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18</w:t>
            </w:r>
          </w:p>
        </w:tc>
        <w:tc>
          <w:tcPr>
            <w:tcW w:w="7513" w:type="dxa"/>
          </w:tcPr>
          <w:p w14:paraId="0560907F" w14:textId="71E2172D" w:rsidR="0019641F" w:rsidRPr="00B72DF9" w:rsidRDefault="0019641F" w:rsidP="0019641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Uwzględnienie skurczu objętościowego przy krzepnięciu i chłodzeniu – identyfikacja nadlewów, pionów kompensacyjnych.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011F" w14:textId="77777777" w:rsidR="0019641F" w:rsidRPr="00B72DF9" w:rsidRDefault="0019641F" w:rsidP="0019641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9641F" w:rsidRPr="00B72DF9" w14:paraId="52B9DE77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CBB6A73" w14:textId="55AA76CB" w:rsidR="0019641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19</w:t>
            </w:r>
          </w:p>
        </w:tc>
        <w:tc>
          <w:tcPr>
            <w:tcW w:w="7513" w:type="dxa"/>
          </w:tcPr>
          <w:p w14:paraId="1CEFA4F5" w14:textId="09A00061" w:rsidR="0019641F" w:rsidRPr="00B72DF9" w:rsidRDefault="0019641F" w:rsidP="0019641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Analiza segregacji chemicznej/metalu – w zależności od stopu.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030D" w14:textId="77777777" w:rsidR="0019641F" w:rsidRPr="00B72DF9" w:rsidRDefault="0019641F" w:rsidP="0019641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9641F" w:rsidRPr="00B72DF9" w14:paraId="683F5985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BECD22B" w14:textId="0C8C7D7A" w:rsidR="0019641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20</w:t>
            </w:r>
          </w:p>
        </w:tc>
        <w:tc>
          <w:tcPr>
            <w:tcW w:w="7513" w:type="dxa"/>
          </w:tcPr>
          <w:p w14:paraId="77479BAD" w14:textId="5A3B336C" w:rsidR="0019641F" w:rsidRPr="00B72DF9" w:rsidRDefault="0019641F" w:rsidP="0019641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Termiczne sprzężenie z chłodzeniem formy, rdzeni – geometria formy + materiał formy + przejścia ciepła.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C36CF" w14:textId="77777777" w:rsidR="0019641F" w:rsidRPr="00B72DF9" w:rsidRDefault="0019641F" w:rsidP="0019641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  <w:tr w:rsidR="0019641F" w:rsidRPr="00B72DF9" w14:paraId="22B557C1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E9A4F6" w14:textId="65C6E673" w:rsidR="0019641F" w:rsidRPr="00B72DF9" w:rsidRDefault="009F3514" w:rsidP="009F351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b/>
                <w:sz w:val="21"/>
                <w:szCs w:val="21"/>
              </w:rPr>
              <w:t>21</w:t>
            </w:r>
          </w:p>
        </w:tc>
        <w:tc>
          <w:tcPr>
            <w:tcW w:w="7513" w:type="dxa"/>
          </w:tcPr>
          <w:p w14:paraId="796A2D9B" w14:textId="2C309A31" w:rsidR="0019641F" w:rsidRPr="00B72DF9" w:rsidRDefault="0019641F" w:rsidP="0019641F">
            <w:pPr>
              <w:tabs>
                <w:tab w:val="right" w:pos="800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B72DF9">
              <w:rPr>
                <w:rFonts w:ascii="Times New Roman" w:hAnsi="Times New Roman" w:cs="Times New Roman"/>
                <w:sz w:val="21"/>
                <w:szCs w:val="21"/>
              </w:rPr>
              <w:t>Możliwość wykrywania defektów specyficznych dla krzepnięcia (pęknięcia gorące, zimne, porowatość skurczowa).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9502" w14:textId="77777777" w:rsidR="0019641F" w:rsidRPr="00B72DF9" w:rsidRDefault="0019641F" w:rsidP="0019641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1"/>
                <w:szCs w:val="21"/>
              </w:rPr>
            </w:pPr>
          </w:p>
        </w:tc>
      </w:tr>
    </w:tbl>
    <w:p w14:paraId="1A973724" w14:textId="77777777" w:rsidR="00A62D60" w:rsidRDefault="00A62D60" w:rsidP="00A62D60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6BD2830D" w14:textId="77777777" w:rsidR="00980878" w:rsidRPr="00B72DF9" w:rsidRDefault="00980878" w:rsidP="00A62D60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7D63B7BC" w14:textId="4562B3FB" w:rsidR="006F43E1" w:rsidRPr="00B72DF9" w:rsidRDefault="006F43E1" w:rsidP="00B6601F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Oświadczam, iż przyjmuję ustanowienie następując</w:t>
      </w:r>
      <w:r w:rsidR="00F11049" w:rsidRPr="00B72DF9">
        <w:rPr>
          <w:rFonts w:ascii="Times New Roman" w:hAnsi="Times New Roman" w:cs="Times New Roman"/>
          <w:sz w:val="21"/>
          <w:szCs w:val="21"/>
        </w:rPr>
        <w:t>e</w:t>
      </w:r>
      <w:r w:rsidRPr="00B72DF9">
        <w:rPr>
          <w:rFonts w:ascii="Times New Roman" w:hAnsi="Times New Roman" w:cs="Times New Roman"/>
          <w:sz w:val="21"/>
          <w:szCs w:val="21"/>
        </w:rPr>
        <w:t xml:space="preserve"> zasad</w:t>
      </w:r>
      <w:r w:rsidR="00F11049" w:rsidRPr="00B72DF9">
        <w:rPr>
          <w:rFonts w:ascii="Times New Roman" w:hAnsi="Times New Roman" w:cs="Times New Roman"/>
          <w:sz w:val="21"/>
          <w:szCs w:val="21"/>
        </w:rPr>
        <w:t>y</w:t>
      </w:r>
      <w:r w:rsidRPr="00B72DF9">
        <w:rPr>
          <w:rFonts w:ascii="Times New Roman" w:hAnsi="Times New Roman" w:cs="Times New Roman"/>
          <w:sz w:val="21"/>
          <w:szCs w:val="21"/>
        </w:rPr>
        <w:t xml:space="preserve"> rozliczenia finansowego pomiędzy Zamawiającym a Wykonawcą:</w:t>
      </w:r>
    </w:p>
    <w:p w14:paraId="69BBC9E3" w14:textId="613E0277" w:rsidR="00F11049" w:rsidRDefault="00F11049" w:rsidP="00AA4387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</w:pPr>
      <w:r w:rsidRPr="00B72DF9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10</w:t>
      </w:r>
      <w:r w:rsidR="000F4F9F" w:rsidRPr="00B72DF9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0</w:t>
      </w:r>
      <w:r w:rsidRPr="00B72DF9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 xml:space="preserve"> % wartości brutto wynagrodzenia po podpisaniu przez strony bezusterkowego protokołu odbioru końcowego.</w:t>
      </w:r>
    </w:p>
    <w:p w14:paraId="7045249E" w14:textId="77777777" w:rsidR="00980878" w:rsidRPr="00B72DF9" w:rsidRDefault="00980878" w:rsidP="00AA4387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</w:pPr>
    </w:p>
    <w:p w14:paraId="126F0E3F" w14:textId="32B16E57" w:rsidR="00711166" w:rsidRPr="00B72DF9" w:rsidRDefault="00767DCD" w:rsidP="00803948">
      <w:pPr>
        <w:pStyle w:val="Akapitzlist"/>
        <w:numPr>
          <w:ilvl w:val="0"/>
          <w:numId w:val="1"/>
        </w:numPr>
        <w:spacing w:after="240" w:line="276" w:lineRule="auto"/>
        <w:ind w:left="284" w:hanging="426"/>
        <w:jc w:val="both"/>
        <w:rPr>
          <w:rStyle w:val="Uwydatnienie"/>
          <w:rFonts w:ascii="Times New Roman" w:hAnsi="Times New Roman" w:cs="Times New Roman"/>
          <w:b/>
          <w:bCs/>
          <w:i w:val="0"/>
          <w:iCs w:val="0"/>
          <w:sz w:val="21"/>
          <w:szCs w:val="21"/>
        </w:rPr>
      </w:pPr>
      <w:r w:rsidRPr="00B72DF9">
        <w:rPr>
          <w:rFonts w:ascii="Times New Roman" w:hAnsi="Times New Roman" w:cs="Times New Roman"/>
          <w:b/>
          <w:bCs/>
          <w:sz w:val="21"/>
          <w:szCs w:val="21"/>
        </w:rPr>
        <w:t xml:space="preserve">Oświadczam, że zapoznałem się z treścią zapytania ofertowego oraz że nie wnoszę zastrzeżeń do jego treści i zdobyłem wszelkie informacje niezbędne do sporządzenia oferty </w:t>
      </w:r>
      <w:r w:rsidRPr="00B72DF9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>i wykonania zamówienia.</w:t>
      </w:r>
      <w:r w:rsidR="002C3D76" w:rsidRPr="00B72DF9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 xml:space="preserve"> Akceptuję wszystkie warunki i w</w:t>
      </w:r>
      <w:r w:rsidR="00CA06B8" w:rsidRPr="00B72DF9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>ymagania.</w:t>
      </w:r>
    </w:p>
    <w:p w14:paraId="6B579095" w14:textId="20159D4D" w:rsidR="002C3D76" w:rsidRPr="00B72DF9" w:rsidRDefault="00767DCD" w:rsidP="00E54B8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1"/>
          <w:szCs w:val="21"/>
          <w:u w:val="single"/>
        </w:rPr>
      </w:pPr>
      <w:r w:rsidRPr="00B72DF9">
        <w:rPr>
          <w:rFonts w:ascii="Times New Roman" w:hAnsi="Times New Roman" w:cs="Times New Roman"/>
          <w:sz w:val="21"/>
          <w:szCs w:val="21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455202C8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Zobowiązuje się wykonać zamówienie w terminach wskazanych w Zapytaniu ofertowym</w:t>
      </w:r>
      <w:r w:rsidR="000E4E6E" w:rsidRPr="00B72DF9">
        <w:rPr>
          <w:rFonts w:ascii="Times New Roman" w:hAnsi="Times New Roman" w:cs="Times New Roman"/>
          <w:sz w:val="21"/>
          <w:szCs w:val="21"/>
        </w:rPr>
        <w:t>.</w:t>
      </w:r>
    </w:p>
    <w:p w14:paraId="746C2499" w14:textId="77777777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 xml:space="preserve">W przypadku wyboru mojej oferty zobowiązuję się do zawarcia umowy na wykonanie przedmiotu zamówienia w miejscu i terminie wskazanym przez Zamawiającego. </w:t>
      </w:r>
    </w:p>
    <w:p w14:paraId="73C50527" w14:textId="7AF55FBA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Umowa będzie opiewać na kwotę brutto.</w:t>
      </w:r>
    </w:p>
    <w:p w14:paraId="6863A7DF" w14:textId="77777777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Znajduję się w sytuacji ekonomicznej i finansowej zapewniającej wykonanie zamówienia.</w:t>
      </w:r>
    </w:p>
    <w:p w14:paraId="522BF5D8" w14:textId="77777777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Posiadam wiedzę i doświadczenie niezbędne do realizacji przedmiotu zamówienia.</w:t>
      </w:r>
    </w:p>
    <w:p w14:paraId="7B834585" w14:textId="77777777" w:rsidR="00767DC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7AE8B1" w14:textId="77777777" w:rsidR="00980878" w:rsidRPr="00B72DF9" w:rsidRDefault="00980878" w:rsidP="00980878">
      <w:pPr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760EE84A" w14:textId="77777777" w:rsidR="00767DCD" w:rsidRPr="00B72DF9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lastRenderedPageBreak/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7C6251B5" w14:textId="77777777" w:rsidR="00767DCD" w:rsidRPr="00B72DF9" w:rsidRDefault="00767DCD" w:rsidP="00767DCD">
      <w:pPr>
        <w:ind w:left="426"/>
        <w:jc w:val="both"/>
        <w:rPr>
          <w:rFonts w:ascii="Times New Roman" w:hAnsi="Times New Roman" w:cs="Times New Roman"/>
          <w:sz w:val="21"/>
          <w:szCs w:val="21"/>
        </w:rPr>
      </w:pPr>
    </w:p>
    <w:p w14:paraId="47DCE993" w14:textId="77777777" w:rsidR="00E90BA5" w:rsidRPr="00B72DF9" w:rsidRDefault="00E90BA5" w:rsidP="00767DCD">
      <w:pPr>
        <w:ind w:left="426"/>
        <w:jc w:val="both"/>
        <w:rPr>
          <w:rFonts w:ascii="Times New Roman" w:hAnsi="Times New Roman" w:cs="Times New Roman"/>
          <w:sz w:val="21"/>
          <w:szCs w:val="21"/>
        </w:rPr>
      </w:pPr>
    </w:p>
    <w:p w14:paraId="078B285E" w14:textId="77777777" w:rsidR="00E35AF1" w:rsidRPr="00B72DF9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72DF9">
        <w:rPr>
          <w:rFonts w:ascii="Times New Roman" w:hAnsi="Times New Roman" w:cs="Times New Roman"/>
          <w:color w:val="auto"/>
          <w:sz w:val="21"/>
          <w:szCs w:val="21"/>
        </w:rPr>
        <w:t>………….……………………………</w:t>
      </w:r>
    </w:p>
    <w:p w14:paraId="00985599" w14:textId="77777777" w:rsidR="00E35AF1" w:rsidRPr="00B72DF9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B72DF9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p w14:paraId="173C4B09" w14:textId="77777777" w:rsidR="00E90BA5" w:rsidRPr="00B72DF9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</w:p>
    <w:p w14:paraId="3E3CFEFB" w14:textId="77777777" w:rsidR="00E90BA5" w:rsidRPr="00B72DF9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</w:p>
    <w:p w14:paraId="1F99CD93" w14:textId="7D1EE019" w:rsidR="00767DCD" w:rsidRPr="00B72DF9" w:rsidRDefault="00767DCD" w:rsidP="00AD1A0B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B72DF9">
        <w:rPr>
          <w:rFonts w:ascii="Times New Roman" w:hAnsi="Times New Roman" w:cs="Times New Roman"/>
          <w:sz w:val="21"/>
          <w:szCs w:val="21"/>
          <w:u w:val="single"/>
        </w:rPr>
        <w:t>Załączniki:</w:t>
      </w:r>
    </w:p>
    <w:p w14:paraId="3670DD9E" w14:textId="77777777" w:rsidR="007E01AD" w:rsidRPr="00B72DF9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załącznik nr 2 – oświadczenie Wykonawcy – warunki udziału w postępowaniu,</w:t>
      </w:r>
    </w:p>
    <w:p w14:paraId="73DA9774" w14:textId="6EF7F01F" w:rsidR="006C473D" w:rsidRPr="00B72DF9" w:rsidRDefault="006C473D" w:rsidP="006C473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1"/>
          <w:szCs w:val="21"/>
        </w:rPr>
      </w:pPr>
      <w:bookmarkStart w:id="0" w:name="OLE_LINK3"/>
      <w:r w:rsidRPr="00B72DF9">
        <w:rPr>
          <w:rFonts w:ascii="Times New Roman" w:hAnsi="Times New Roman" w:cs="Times New Roman"/>
          <w:sz w:val="21"/>
          <w:szCs w:val="21"/>
        </w:rPr>
        <w:t>tłumaczenia na język polski dokumentów przedstawionych w postępowaniu w innym języku niż język polski (jeśli dotyczy).</w:t>
      </w:r>
    </w:p>
    <w:bookmarkEnd w:id="0"/>
    <w:p w14:paraId="2370C554" w14:textId="46A0F803" w:rsidR="00B72DF9" w:rsidRPr="00B72DF9" w:rsidRDefault="007E01AD" w:rsidP="00B72DF9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1"/>
          <w:szCs w:val="21"/>
        </w:rPr>
      </w:pPr>
      <w:r w:rsidRPr="00B72DF9">
        <w:rPr>
          <w:rFonts w:ascii="Times New Roman" w:hAnsi="Times New Roman" w:cs="Times New Roman"/>
          <w:sz w:val="21"/>
          <w:szCs w:val="21"/>
        </w:rPr>
        <w:t>pełnomocnictwo do reprezentowania Wykonawcy, w przypadku</w:t>
      </w:r>
      <w:r w:rsidR="007B5144" w:rsidRPr="00B72DF9">
        <w:rPr>
          <w:rFonts w:ascii="Times New Roman" w:hAnsi="Times New Roman" w:cs="Times New Roman"/>
          <w:sz w:val="21"/>
          <w:szCs w:val="21"/>
        </w:rPr>
        <w:t>,</w:t>
      </w:r>
      <w:r w:rsidRPr="00B72DF9">
        <w:rPr>
          <w:rFonts w:ascii="Times New Roman" w:hAnsi="Times New Roman" w:cs="Times New Roman"/>
          <w:sz w:val="21"/>
          <w:szCs w:val="21"/>
        </w:rPr>
        <w:t xml:space="preserve"> gdy ofertę składa pełnomocnik Wykonawcy.</w:t>
      </w:r>
      <w:r w:rsidR="00B72DF9" w:rsidRPr="00B72DF9">
        <w:rPr>
          <w:rFonts w:ascii="Times New Roman" w:hAnsi="Times New Roman" w:cs="Times New Roman"/>
          <w:sz w:val="21"/>
          <w:szCs w:val="21"/>
        </w:rPr>
        <w:t xml:space="preserve"> </w:t>
      </w:r>
      <w:r w:rsidR="00B72DF9" w:rsidRPr="00B72DF9">
        <w:rPr>
          <w:rFonts w:ascii="Times New Roman" w:hAnsi="Times New Roman" w:cs="Times New Roman"/>
          <w:sz w:val="21"/>
          <w:szCs w:val="21"/>
        </w:rPr>
        <w:t>(jeśli dotyczy).</w:t>
      </w:r>
    </w:p>
    <w:p w14:paraId="495B5AF4" w14:textId="384EEB2D" w:rsidR="00533981" w:rsidRPr="00B72DF9" w:rsidRDefault="00533981" w:rsidP="00B72DF9">
      <w:pPr>
        <w:pStyle w:val="Akapitzlist"/>
        <w:spacing w:line="276" w:lineRule="auto"/>
        <w:ind w:left="425"/>
        <w:jc w:val="both"/>
        <w:rPr>
          <w:rFonts w:ascii="Times New Roman" w:hAnsi="Times New Roman" w:cs="Times New Roman"/>
          <w:sz w:val="21"/>
          <w:szCs w:val="21"/>
        </w:rPr>
      </w:pPr>
    </w:p>
    <w:sectPr w:rsidR="00533981" w:rsidRPr="00B72DF9" w:rsidSect="00FE16D5">
      <w:headerReference w:type="default" r:id="rId11"/>
      <w:footerReference w:type="default" r:id="rId12"/>
      <w:pgSz w:w="11906" w:h="16838"/>
      <w:pgMar w:top="682" w:right="1134" w:bottom="12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E55FE" w14:textId="77777777" w:rsidR="002605AB" w:rsidRDefault="002605AB">
      <w:r>
        <w:separator/>
      </w:r>
    </w:p>
  </w:endnote>
  <w:endnote w:type="continuationSeparator" w:id="0">
    <w:p w14:paraId="280B15A4" w14:textId="77777777" w:rsidR="002605AB" w:rsidRDefault="002605AB">
      <w:r>
        <w:continuationSeparator/>
      </w:r>
    </w:p>
  </w:endnote>
  <w:endnote w:type="continuationNotice" w:id="1">
    <w:p w14:paraId="4D159334" w14:textId="77777777" w:rsidR="002605AB" w:rsidRDefault="00260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5">
    <w:altName w:val="Calibri"/>
    <w:panose1 w:val="020B0604020202020204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DC93E" w14:textId="77777777" w:rsidR="002605AB" w:rsidRDefault="002605AB">
      <w:r>
        <w:separator/>
      </w:r>
    </w:p>
  </w:footnote>
  <w:footnote w:type="continuationSeparator" w:id="0">
    <w:p w14:paraId="635D7EF8" w14:textId="77777777" w:rsidR="002605AB" w:rsidRDefault="002605AB">
      <w:r>
        <w:continuationSeparator/>
      </w:r>
    </w:p>
  </w:footnote>
  <w:footnote w:type="continuationNotice" w:id="1">
    <w:p w14:paraId="7A96C9CE" w14:textId="77777777" w:rsidR="002605AB" w:rsidRDefault="00260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B343" w14:textId="002AD4D1" w:rsidR="00FB1F0B" w:rsidRDefault="00C31DFC">
    <w:r>
      <w:rPr>
        <w:noProof/>
        <w:color w:val="000000"/>
      </w:rPr>
      <w:drawing>
        <wp:inline distT="0" distB="0" distL="0" distR="0" wp14:anchorId="06331073" wp14:editId="700AB9EF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C083FB" w14:textId="77777777" w:rsidR="00486D4A" w:rsidRDefault="00486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D76"/>
    <w:multiLevelType w:val="hybridMultilevel"/>
    <w:tmpl w:val="DB6C366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3EC1"/>
    <w:multiLevelType w:val="hybridMultilevel"/>
    <w:tmpl w:val="7168419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142C"/>
    <w:multiLevelType w:val="hybridMultilevel"/>
    <w:tmpl w:val="44B8B0FA"/>
    <w:lvl w:ilvl="0" w:tplc="DA8A90D0">
      <w:start w:val="1"/>
      <w:numFmt w:val="lowerLetter"/>
      <w:lvlText w:val="%1)"/>
      <w:lvlJc w:val="left"/>
      <w:pPr>
        <w:ind w:left="1970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2A0F7AC">
      <w:numFmt w:val="bullet"/>
      <w:lvlText w:val="•"/>
      <w:lvlJc w:val="left"/>
      <w:pPr>
        <w:ind w:left="2854" w:hanging="286"/>
      </w:pPr>
      <w:rPr>
        <w:rFonts w:hint="default"/>
        <w:lang w:val="pl-PL" w:eastAsia="en-US" w:bidi="ar-SA"/>
      </w:rPr>
    </w:lvl>
    <w:lvl w:ilvl="2" w:tplc="30187F2E">
      <w:numFmt w:val="bullet"/>
      <w:lvlText w:val="•"/>
      <w:lvlJc w:val="left"/>
      <w:pPr>
        <w:ind w:left="3729" w:hanging="286"/>
      </w:pPr>
      <w:rPr>
        <w:rFonts w:hint="default"/>
        <w:lang w:val="pl-PL" w:eastAsia="en-US" w:bidi="ar-SA"/>
      </w:rPr>
    </w:lvl>
    <w:lvl w:ilvl="3" w:tplc="9C5E6A46">
      <w:numFmt w:val="bullet"/>
      <w:lvlText w:val="•"/>
      <w:lvlJc w:val="left"/>
      <w:pPr>
        <w:ind w:left="4603" w:hanging="286"/>
      </w:pPr>
      <w:rPr>
        <w:rFonts w:hint="default"/>
        <w:lang w:val="pl-PL" w:eastAsia="en-US" w:bidi="ar-SA"/>
      </w:rPr>
    </w:lvl>
    <w:lvl w:ilvl="4" w:tplc="6B5891D4">
      <w:numFmt w:val="bullet"/>
      <w:lvlText w:val="•"/>
      <w:lvlJc w:val="left"/>
      <w:pPr>
        <w:ind w:left="5478" w:hanging="286"/>
      </w:pPr>
      <w:rPr>
        <w:rFonts w:hint="default"/>
        <w:lang w:val="pl-PL" w:eastAsia="en-US" w:bidi="ar-SA"/>
      </w:rPr>
    </w:lvl>
    <w:lvl w:ilvl="5" w:tplc="1018CE5E">
      <w:numFmt w:val="bullet"/>
      <w:lvlText w:val="•"/>
      <w:lvlJc w:val="left"/>
      <w:pPr>
        <w:ind w:left="6353" w:hanging="286"/>
      </w:pPr>
      <w:rPr>
        <w:rFonts w:hint="default"/>
        <w:lang w:val="pl-PL" w:eastAsia="en-US" w:bidi="ar-SA"/>
      </w:rPr>
    </w:lvl>
    <w:lvl w:ilvl="6" w:tplc="7A34B11A">
      <w:numFmt w:val="bullet"/>
      <w:lvlText w:val="•"/>
      <w:lvlJc w:val="left"/>
      <w:pPr>
        <w:ind w:left="7227" w:hanging="286"/>
      </w:pPr>
      <w:rPr>
        <w:rFonts w:hint="default"/>
        <w:lang w:val="pl-PL" w:eastAsia="en-US" w:bidi="ar-SA"/>
      </w:rPr>
    </w:lvl>
    <w:lvl w:ilvl="7" w:tplc="AAF064A4">
      <w:numFmt w:val="bullet"/>
      <w:lvlText w:val="•"/>
      <w:lvlJc w:val="left"/>
      <w:pPr>
        <w:ind w:left="8102" w:hanging="286"/>
      </w:pPr>
      <w:rPr>
        <w:rFonts w:hint="default"/>
        <w:lang w:val="pl-PL" w:eastAsia="en-US" w:bidi="ar-SA"/>
      </w:rPr>
    </w:lvl>
    <w:lvl w:ilvl="8" w:tplc="5E1A66FA">
      <w:numFmt w:val="bullet"/>
      <w:lvlText w:val="•"/>
      <w:lvlJc w:val="left"/>
      <w:pPr>
        <w:ind w:left="8977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D553AAA"/>
    <w:multiLevelType w:val="multilevel"/>
    <w:tmpl w:val="E558197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F214C8"/>
    <w:multiLevelType w:val="multilevel"/>
    <w:tmpl w:val="DC34432C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7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A426EB"/>
    <w:multiLevelType w:val="hybridMultilevel"/>
    <w:tmpl w:val="92C65736"/>
    <w:lvl w:ilvl="0" w:tplc="128CDEF0">
      <w:start w:val="1"/>
      <w:numFmt w:val="bullet"/>
      <w:lvlText w:val=""/>
      <w:lvlJc w:val="left"/>
      <w:pPr>
        <w:ind w:left="2404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3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</w:abstractNum>
  <w:abstractNum w:abstractNumId="6" w15:restartNumberingAfterBreak="0">
    <w:nsid w:val="11F80BFF"/>
    <w:multiLevelType w:val="hybridMultilevel"/>
    <w:tmpl w:val="F62697A2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212701DA"/>
    <w:multiLevelType w:val="hybridMultilevel"/>
    <w:tmpl w:val="9EC22192"/>
    <w:lvl w:ilvl="0" w:tplc="FFFFFFFF">
      <w:start w:val="1"/>
      <w:numFmt w:val="decimal"/>
      <w:lvlText w:val="%1."/>
      <w:lvlJc w:val="left"/>
      <w:pPr>
        <w:ind w:left="10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57" w:hanging="360"/>
      </w:pPr>
    </w:lvl>
    <w:lvl w:ilvl="2" w:tplc="FFFFFFFF" w:tentative="1">
      <w:start w:val="1"/>
      <w:numFmt w:val="lowerRoman"/>
      <w:lvlText w:val="%3."/>
      <w:lvlJc w:val="right"/>
      <w:pPr>
        <w:ind w:left="2477" w:hanging="180"/>
      </w:pPr>
    </w:lvl>
    <w:lvl w:ilvl="3" w:tplc="FFFFFFFF" w:tentative="1">
      <w:start w:val="1"/>
      <w:numFmt w:val="decimal"/>
      <w:lvlText w:val="%4."/>
      <w:lvlJc w:val="left"/>
      <w:pPr>
        <w:ind w:left="3197" w:hanging="360"/>
      </w:pPr>
    </w:lvl>
    <w:lvl w:ilvl="4" w:tplc="FFFFFFFF" w:tentative="1">
      <w:start w:val="1"/>
      <w:numFmt w:val="lowerLetter"/>
      <w:lvlText w:val="%5."/>
      <w:lvlJc w:val="left"/>
      <w:pPr>
        <w:ind w:left="3917" w:hanging="360"/>
      </w:pPr>
    </w:lvl>
    <w:lvl w:ilvl="5" w:tplc="FFFFFFFF" w:tentative="1">
      <w:start w:val="1"/>
      <w:numFmt w:val="lowerRoman"/>
      <w:lvlText w:val="%6."/>
      <w:lvlJc w:val="right"/>
      <w:pPr>
        <w:ind w:left="4637" w:hanging="180"/>
      </w:pPr>
    </w:lvl>
    <w:lvl w:ilvl="6" w:tplc="FFFFFFFF" w:tentative="1">
      <w:start w:val="1"/>
      <w:numFmt w:val="decimal"/>
      <w:lvlText w:val="%7."/>
      <w:lvlJc w:val="left"/>
      <w:pPr>
        <w:ind w:left="5357" w:hanging="360"/>
      </w:pPr>
    </w:lvl>
    <w:lvl w:ilvl="7" w:tplc="FFFFFFFF" w:tentative="1">
      <w:start w:val="1"/>
      <w:numFmt w:val="lowerLetter"/>
      <w:lvlText w:val="%8."/>
      <w:lvlJc w:val="left"/>
      <w:pPr>
        <w:ind w:left="6077" w:hanging="360"/>
      </w:pPr>
    </w:lvl>
    <w:lvl w:ilvl="8" w:tplc="FFFFFFFF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 w15:restartNumberingAfterBreak="0">
    <w:nsid w:val="28213CC7"/>
    <w:multiLevelType w:val="hybridMultilevel"/>
    <w:tmpl w:val="2BD027AC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29AA0D88"/>
    <w:multiLevelType w:val="hybridMultilevel"/>
    <w:tmpl w:val="B500622E"/>
    <w:lvl w:ilvl="0" w:tplc="17C683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047C"/>
    <w:multiLevelType w:val="hybridMultilevel"/>
    <w:tmpl w:val="4F26C948"/>
    <w:lvl w:ilvl="0" w:tplc="5136E0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A3EB1"/>
    <w:multiLevelType w:val="hybridMultilevel"/>
    <w:tmpl w:val="8E4A137A"/>
    <w:lvl w:ilvl="0" w:tplc="BD781B8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C7CCB"/>
    <w:multiLevelType w:val="multilevel"/>
    <w:tmpl w:val="389ABC50"/>
    <w:lvl w:ilvl="0">
      <w:numFmt w:val="bullet"/>
      <w:lvlText w:val="•"/>
      <w:lvlJc w:val="left"/>
      <w:pPr>
        <w:ind w:left="720" w:hanging="360"/>
      </w:pPr>
      <w:rPr>
        <w:rFonts w:hint="default"/>
        <w:sz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BC3E0F"/>
    <w:multiLevelType w:val="hybridMultilevel"/>
    <w:tmpl w:val="F91E8122"/>
    <w:lvl w:ilvl="0" w:tplc="7C52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6348A"/>
    <w:multiLevelType w:val="hybridMultilevel"/>
    <w:tmpl w:val="41F6E5E6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17712"/>
    <w:multiLevelType w:val="hybridMultilevel"/>
    <w:tmpl w:val="744AD55A"/>
    <w:lvl w:ilvl="0" w:tplc="60D2B626">
      <w:start w:val="1"/>
      <w:numFmt w:val="lowerLetter"/>
      <w:lvlText w:val="%1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3A4A02">
      <w:numFmt w:val="bullet"/>
      <w:lvlText w:val="•"/>
      <w:lvlJc w:val="left"/>
      <w:pPr>
        <w:ind w:left="2962" w:hanging="425"/>
      </w:pPr>
      <w:rPr>
        <w:rFonts w:hint="default"/>
        <w:lang w:val="pl-PL" w:eastAsia="en-US" w:bidi="ar-SA"/>
      </w:rPr>
    </w:lvl>
    <w:lvl w:ilvl="2" w:tplc="A0E84E68">
      <w:numFmt w:val="bullet"/>
      <w:lvlText w:val="•"/>
      <w:lvlJc w:val="left"/>
      <w:pPr>
        <w:ind w:left="3825" w:hanging="425"/>
      </w:pPr>
      <w:rPr>
        <w:rFonts w:hint="default"/>
        <w:lang w:val="pl-PL" w:eastAsia="en-US" w:bidi="ar-SA"/>
      </w:rPr>
    </w:lvl>
    <w:lvl w:ilvl="3" w:tplc="7B249338">
      <w:numFmt w:val="bullet"/>
      <w:lvlText w:val="•"/>
      <w:lvlJc w:val="left"/>
      <w:pPr>
        <w:ind w:left="4687" w:hanging="425"/>
      </w:pPr>
      <w:rPr>
        <w:rFonts w:hint="default"/>
        <w:lang w:val="pl-PL" w:eastAsia="en-US" w:bidi="ar-SA"/>
      </w:rPr>
    </w:lvl>
    <w:lvl w:ilvl="4" w:tplc="42865D3A">
      <w:numFmt w:val="bullet"/>
      <w:lvlText w:val="•"/>
      <w:lvlJc w:val="left"/>
      <w:pPr>
        <w:ind w:left="5550" w:hanging="425"/>
      </w:pPr>
      <w:rPr>
        <w:rFonts w:hint="default"/>
        <w:lang w:val="pl-PL" w:eastAsia="en-US" w:bidi="ar-SA"/>
      </w:rPr>
    </w:lvl>
    <w:lvl w:ilvl="5" w:tplc="E1CCDA24">
      <w:numFmt w:val="bullet"/>
      <w:lvlText w:val="•"/>
      <w:lvlJc w:val="left"/>
      <w:pPr>
        <w:ind w:left="6413" w:hanging="425"/>
      </w:pPr>
      <w:rPr>
        <w:rFonts w:hint="default"/>
        <w:lang w:val="pl-PL" w:eastAsia="en-US" w:bidi="ar-SA"/>
      </w:rPr>
    </w:lvl>
    <w:lvl w:ilvl="6" w:tplc="1E1EC126">
      <w:numFmt w:val="bullet"/>
      <w:lvlText w:val="•"/>
      <w:lvlJc w:val="left"/>
      <w:pPr>
        <w:ind w:left="7275" w:hanging="425"/>
      </w:pPr>
      <w:rPr>
        <w:rFonts w:hint="default"/>
        <w:lang w:val="pl-PL" w:eastAsia="en-US" w:bidi="ar-SA"/>
      </w:rPr>
    </w:lvl>
    <w:lvl w:ilvl="7" w:tplc="4D48421A">
      <w:numFmt w:val="bullet"/>
      <w:lvlText w:val="•"/>
      <w:lvlJc w:val="left"/>
      <w:pPr>
        <w:ind w:left="8138" w:hanging="425"/>
      </w:pPr>
      <w:rPr>
        <w:rFonts w:hint="default"/>
        <w:lang w:val="pl-PL" w:eastAsia="en-US" w:bidi="ar-SA"/>
      </w:rPr>
    </w:lvl>
    <w:lvl w:ilvl="8" w:tplc="609EE960">
      <w:numFmt w:val="bullet"/>
      <w:lvlText w:val="•"/>
      <w:lvlJc w:val="left"/>
      <w:pPr>
        <w:ind w:left="9001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7" w15:restartNumberingAfterBreak="0">
    <w:nsid w:val="4F6E6AE8"/>
    <w:multiLevelType w:val="multilevel"/>
    <w:tmpl w:val="02B4FC2C"/>
    <w:lvl w:ilvl="0">
      <w:start w:val="1"/>
      <w:numFmt w:val="decimal"/>
      <w:lvlText w:val="%1."/>
      <w:lvlJc w:val="left"/>
      <w:pPr>
        <w:ind w:left="1696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4893" w:hanging="3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684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2109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start w:val="1"/>
      <w:numFmt w:val="lowerLetter"/>
      <w:lvlText w:val="%6)"/>
      <w:lvlJc w:val="left"/>
      <w:pPr>
        <w:ind w:left="25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6">
      <w:numFmt w:val="bullet"/>
      <w:lvlText w:val="•"/>
      <w:lvlJc w:val="left"/>
      <w:pPr>
        <w:ind w:left="5060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3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535774F8"/>
    <w:multiLevelType w:val="hybridMultilevel"/>
    <w:tmpl w:val="797E709A"/>
    <w:lvl w:ilvl="0" w:tplc="C394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A5327A"/>
    <w:multiLevelType w:val="hybridMultilevel"/>
    <w:tmpl w:val="665A2816"/>
    <w:lvl w:ilvl="0" w:tplc="E6AAAE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17C683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D5B78"/>
    <w:multiLevelType w:val="hybridMultilevel"/>
    <w:tmpl w:val="4F8AC8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C335EBD"/>
    <w:multiLevelType w:val="hybridMultilevel"/>
    <w:tmpl w:val="A36CD302"/>
    <w:lvl w:ilvl="0" w:tplc="D390C27A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76582"/>
    <w:multiLevelType w:val="hybridMultilevel"/>
    <w:tmpl w:val="8FB21A1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986"/>
    <w:multiLevelType w:val="hybridMultilevel"/>
    <w:tmpl w:val="5DF87A90"/>
    <w:lvl w:ilvl="0" w:tplc="C3949D4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31D6"/>
    <w:multiLevelType w:val="hybridMultilevel"/>
    <w:tmpl w:val="84DED684"/>
    <w:lvl w:ilvl="0" w:tplc="2CC85396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24"/>
  </w:num>
  <w:num w:numId="2" w16cid:durableId="1699237519">
    <w:abstractNumId w:val="6"/>
  </w:num>
  <w:num w:numId="3" w16cid:durableId="1844935950">
    <w:abstractNumId w:val="22"/>
  </w:num>
  <w:num w:numId="4" w16cid:durableId="830676945">
    <w:abstractNumId w:val="7"/>
  </w:num>
  <w:num w:numId="5" w16cid:durableId="1725518583">
    <w:abstractNumId w:val="0"/>
  </w:num>
  <w:num w:numId="6" w16cid:durableId="794955488">
    <w:abstractNumId w:val="14"/>
  </w:num>
  <w:num w:numId="7" w16cid:durableId="1590043801">
    <w:abstractNumId w:val="16"/>
  </w:num>
  <w:num w:numId="8" w16cid:durableId="1332945666">
    <w:abstractNumId w:val="18"/>
  </w:num>
  <w:num w:numId="9" w16cid:durableId="992753959">
    <w:abstractNumId w:val="21"/>
  </w:num>
  <w:num w:numId="10" w16cid:durableId="1339111962">
    <w:abstractNumId w:val="10"/>
  </w:num>
  <w:num w:numId="11" w16cid:durableId="1818717545">
    <w:abstractNumId w:val="11"/>
  </w:num>
  <w:num w:numId="12" w16cid:durableId="1363045119">
    <w:abstractNumId w:val="1"/>
  </w:num>
  <w:num w:numId="13" w16cid:durableId="1706368760">
    <w:abstractNumId w:val="19"/>
  </w:num>
  <w:num w:numId="14" w16cid:durableId="855078273">
    <w:abstractNumId w:val="9"/>
  </w:num>
  <w:num w:numId="15" w16cid:durableId="1793014589">
    <w:abstractNumId w:val="8"/>
  </w:num>
  <w:num w:numId="16" w16cid:durableId="2093775474">
    <w:abstractNumId w:val="4"/>
  </w:num>
  <w:num w:numId="17" w16cid:durableId="1760172013">
    <w:abstractNumId w:val="17"/>
  </w:num>
  <w:num w:numId="18" w16cid:durableId="2034308750">
    <w:abstractNumId w:val="3"/>
  </w:num>
  <w:num w:numId="19" w16cid:durableId="244581405">
    <w:abstractNumId w:val="12"/>
  </w:num>
  <w:num w:numId="20" w16cid:durableId="742721794">
    <w:abstractNumId w:val="20"/>
  </w:num>
  <w:num w:numId="21" w16cid:durableId="1096294107">
    <w:abstractNumId w:val="15"/>
  </w:num>
  <w:num w:numId="22" w16cid:durableId="1914243969">
    <w:abstractNumId w:val="2"/>
  </w:num>
  <w:num w:numId="23" w16cid:durableId="383019170">
    <w:abstractNumId w:val="13"/>
  </w:num>
  <w:num w:numId="24" w16cid:durableId="2146240242">
    <w:abstractNumId w:val="5"/>
  </w:num>
  <w:num w:numId="25" w16cid:durableId="105697491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CDC"/>
    <w:rsid w:val="000042F8"/>
    <w:rsid w:val="00004BE1"/>
    <w:rsid w:val="000061FC"/>
    <w:rsid w:val="00006B9C"/>
    <w:rsid w:val="00007B93"/>
    <w:rsid w:val="00014DE4"/>
    <w:rsid w:val="0001709B"/>
    <w:rsid w:val="00022238"/>
    <w:rsid w:val="0002280F"/>
    <w:rsid w:val="000228C3"/>
    <w:rsid w:val="000248AF"/>
    <w:rsid w:val="00030643"/>
    <w:rsid w:val="00031659"/>
    <w:rsid w:val="000322FC"/>
    <w:rsid w:val="000341A5"/>
    <w:rsid w:val="000344A6"/>
    <w:rsid w:val="00035D69"/>
    <w:rsid w:val="00042F24"/>
    <w:rsid w:val="000464A4"/>
    <w:rsid w:val="00050651"/>
    <w:rsid w:val="000524E0"/>
    <w:rsid w:val="0006297A"/>
    <w:rsid w:val="00064138"/>
    <w:rsid w:val="00066D6D"/>
    <w:rsid w:val="000705C8"/>
    <w:rsid w:val="00070940"/>
    <w:rsid w:val="00072650"/>
    <w:rsid w:val="000726ED"/>
    <w:rsid w:val="00077CB1"/>
    <w:rsid w:val="00082F7B"/>
    <w:rsid w:val="00083AC9"/>
    <w:rsid w:val="00086345"/>
    <w:rsid w:val="00093824"/>
    <w:rsid w:val="000A0B63"/>
    <w:rsid w:val="000A2652"/>
    <w:rsid w:val="000A304A"/>
    <w:rsid w:val="000A510E"/>
    <w:rsid w:val="000B1145"/>
    <w:rsid w:val="000B1BE7"/>
    <w:rsid w:val="000B2177"/>
    <w:rsid w:val="000B6335"/>
    <w:rsid w:val="000C0B4E"/>
    <w:rsid w:val="000C70DB"/>
    <w:rsid w:val="000D2658"/>
    <w:rsid w:val="000D3826"/>
    <w:rsid w:val="000D4027"/>
    <w:rsid w:val="000D4533"/>
    <w:rsid w:val="000D598D"/>
    <w:rsid w:val="000E41AE"/>
    <w:rsid w:val="000E469D"/>
    <w:rsid w:val="000E4E6E"/>
    <w:rsid w:val="000E6920"/>
    <w:rsid w:val="000F1BDA"/>
    <w:rsid w:val="000F34C2"/>
    <w:rsid w:val="000F4D24"/>
    <w:rsid w:val="000F4F9F"/>
    <w:rsid w:val="000F750D"/>
    <w:rsid w:val="000F755C"/>
    <w:rsid w:val="001004C5"/>
    <w:rsid w:val="0010161F"/>
    <w:rsid w:val="0010331B"/>
    <w:rsid w:val="001034A0"/>
    <w:rsid w:val="00106C8A"/>
    <w:rsid w:val="00106CE6"/>
    <w:rsid w:val="00112B47"/>
    <w:rsid w:val="00113725"/>
    <w:rsid w:val="00113E22"/>
    <w:rsid w:val="00114597"/>
    <w:rsid w:val="00114D0B"/>
    <w:rsid w:val="00115E59"/>
    <w:rsid w:val="00117B41"/>
    <w:rsid w:val="00117EE5"/>
    <w:rsid w:val="00120FC3"/>
    <w:rsid w:val="001269AB"/>
    <w:rsid w:val="0013018A"/>
    <w:rsid w:val="001352E5"/>
    <w:rsid w:val="0013583A"/>
    <w:rsid w:val="00135FB3"/>
    <w:rsid w:val="0013734F"/>
    <w:rsid w:val="001416E8"/>
    <w:rsid w:val="00144FB1"/>
    <w:rsid w:val="00154DB2"/>
    <w:rsid w:val="00155BDB"/>
    <w:rsid w:val="00155D43"/>
    <w:rsid w:val="00157B4A"/>
    <w:rsid w:val="00163419"/>
    <w:rsid w:val="00167ED1"/>
    <w:rsid w:val="00176C99"/>
    <w:rsid w:val="0018016C"/>
    <w:rsid w:val="00184C69"/>
    <w:rsid w:val="00184D99"/>
    <w:rsid w:val="001851C2"/>
    <w:rsid w:val="00186016"/>
    <w:rsid w:val="001863FA"/>
    <w:rsid w:val="001875D2"/>
    <w:rsid w:val="00187E66"/>
    <w:rsid w:val="001909B6"/>
    <w:rsid w:val="00196333"/>
    <w:rsid w:val="0019641F"/>
    <w:rsid w:val="00196DAF"/>
    <w:rsid w:val="001A0241"/>
    <w:rsid w:val="001A3378"/>
    <w:rsid w:val="001A3E41"/>
    <w:rsid w:val="001B5744"/>
    <w:rsid w:val="001B781D"/>
    <w:rsid w:val="001C1183"/>
    <w:rsid w:val="001C5E1B"/>
    <w:rsid w:val="001C63D3"/>
    <w:rsid w:val="001C67AD"/>
    <w:rsid w:val="001C715D"/>
    <w:rsid w:val="001C791D"/>
    <w:rsid w:val="001D1842"/>
    <w:rsid w:val="001D244F"/>
    <w:rsid w:val="001D57F5"/>
    <w:rsid w:val="001D7117"/>
    <w:rsid w:val="001E0F42"/>
    <w:rsid w:val="001E220D"/>
    <w:rsid w:val="001F0226"/>
    <w:rsid w:val="001F0EFC"/>
    <w:rsid w:val="001F7C8F"/>
    <w:rsid w:val="00200044"/>
    <w:rsid w:val="0020256D"/>
    <w:rsid w:val="00202905"/>
    <w:rsid w:val="00203A32"/>
    <w:rsid w:val="0020723A"/>
    <w:rsid w:val="00207896"/>
    <w:rsid w:val="00211B64"/>
    <w:rsid w:val="00213D01"/>
    <w:rsid w:val="00215BB7"/>
    <w:rsid w:val="00217DBC"/>
    <w:rsid w:val="00220500"/>
    <w:rsid w:val="00221E0E"/>
    <w:rsid w:val="00221FD5"/>
    <w:rsid w:val="00225242"/>
    <w:rsid w:val="0023065A"/>
    <w:rsid w:val="00232633"/>
    <w:rsid w:val="00233E9B"/>
    <w:rsid w:val="00236504"/>
    <w:rsid w:val="0023731D"/>
    <w:rsid w:val="00241861"/>
    <w:rsid w:val="00245BAA"/>
    <w:rsid w:val="002467A1"/>
    <w:rsid w:val="00246A7E"/>
    <w:rsid w:val="002533A8"/>
    <w:rsid w:val="00253526"/>
    <w:rsid w:val="00253C83"/>
    <w:rsid w:val="00254369"/>
    <w:rsid w:val="002605AB"/>
    <w:rsid w:val="00260B04"/>
    <w:rsid w:val="00262058"/>
    <w:rsid w:val="00265234"/>
    <w:rsid w:val="00266C8E"/>
    <w:rsid w:val="0027188D"/>
    <w:rsid w:val="002756C4"/>
    <w:rsid w:val="00275CED"/>
    <w:rsid w:val="002768BA"/>
    <w:rsid w:val="00276EE2"/>
    <w:rsid w:val="00277CA4"/>
    <w:rsid w:val="00282738"/>
    <w:rsid w:val="0028484E"/>
    <w:rsid w:val="002866DA"/>
    <w:rsid w:val="0029030A"/>
    <w:rsid w:val="0029299A"/>
    <w:rsid w:val="00293735"/>
    <w:rsid w:val="00296D14"/>
    <w:rsid w:val="002A2FBE"/>
    <w:rsid w:val="002A33A2"/>
    <w:rsid w:val="002A3888"/>
    <w:rsid w:val="002A4954"/>
    <w:rsid w:val="002A6A20"/>
    <w:rsid w:val="002A71ED"/>
    <w:rsid w:val="002A7642"/>
    <w:rsid w:val="002B7298"/>
    <w:rsid w:val="002C27C5"/>
    <w:rsid w:val="002C3D76"/>
    <w:rsid w:val="002C404E"/>
    <w:rsid w:val="002C5A7F"/>
    <w:rsid w:val="002C606E"/>
    <w:rsid w:val="002E3F5B"/>
    <w:rsid w:val="002E4A98"/>
    <w:rsid w:val="002E4D31"/>
    <w:rsid w:val="002E5354"/>
    <w:rsid w:val="002E6953"/>
    <w:rsid w:val="002E7455"/>
    <w:rsid w:val="002F1555"/>
    <w:rsid w:val="002F7B18"/>
    <w:rsid w:val="00307ECD"/>
    <w:rsid w:val="00310BCC"/>
    <w:rsid w:val="003138A8"/>
    <w:rsid w:val="003155A3"/>
    <w:rsid w:val="003170FA"/>
    <w:rsid w:val="003201CC"/>
    <w:rsid w:val="00324EF4"/>
    <w:rsid w:val="0032642C"/>
    <w:rsid w:val="00335D08"/>
    <w:rsid w:val="00335E24"/>
    <w:rsid w:val="003405A9"/>
    <w:rsid w:val="00341A98"/>
    <w:rsid w:val="00342F57"/>
    <w:rsid w:val="003433C6"/>
    <w:rsid w:val="00344143"/>
    <w:rsid w:val="00344F34"/>
    <w:rsid w:val="0034623D"/>
    <w:rsid w:val="003462D2"/>
    <w:rsid w:val="003474CA"/>
    <w:rsid w:val="0035245F"/>
    <w:rsid w:val="00355055"/>
    <w:rsid w:val="00355EFA"/>
    <w:rsid w:val="00357249"/>
    <w:rsid w:val="00357E66"/>
    <w:rsid w:val="0036231C"/>
    <w:rsid w:val="0036323F"/>
    <w:rsid w:val="003637FC"/>
    <w:rsid w:val="003645CB"/>
    <w:rsid w:val="003645E3"/>
    <w:rsid w:val="00365C58"/>
    <w:rsid w:val="00370EF0"/>
    <w:rsid w:val="003735D7"/>
    <w:rsid w:val="00373ED3"/>
    <w:rsid w:val="0037688D"/>
    <w:rsid w:val="00381EAB"/>
    <w:rsid w:val="0038722D"/>
    <w:rsid w:val="0039252C"/>
    <w:rsid w:val="00393F1E"/>
    <w:rsid w:val="0039704F"/>
    <w:rsid w:val="003A09A0"/>
    <w:rsid w:val="003A377B"/>
    <w:rsid w:val="003A558A"/>
    <w:rsid w:val="003A575E"/>
    <w:rsid w:val="003A6506"/>
    <w:rsid w:val="003B0354"/>
    <w:rsid w:val="003B0BB6"/>
    <w:rsid w:val="003B233A"/>
    <w:rsid w:val="003C12B7"/>
    <w:rsid w:val="003C2BF7"/>
    <w:rsid w:val="003C6E86"/>
    <w:rsid w:val="003D0EF6"/>
    <w:rsid w:val="003D2BE1"/>
    <w:rsid w:val="003D3F9D"/>
    <w:rsid w:val="003D5AB1"/>
    <w:rsid w:val="003D5ECC"/>
    <w:rsid w:val="003E2FAF"/>
    <w:rsid w:val="003E48E1"/>
    <w:rsid w:val="003F1AAC"/>
    <w:rsid w:val="003F3FB4"/>
    <w:rsid w:val="003F5483"/>
    <w:rsid w:val="003F6B0D"/>
    <w:rsid w:val="003F6DA8"/>
    <w:rsid w:val="0040201F"/>
    <w:rsid w:val="004030A7"/>
    <w:rsid w:val="00404564"/>
    <w:rsid w:val="004101E9"/>
    <w:rsid w:val="004148A5"/>
    <w:rsid w:val="0041519F"/>
    <w:rsid w:val="00415EF1"/>
    <w:rsid w:val="00423D3D"/>
    <w:rsid w:val="004334CB"/>
    <w:rsid w:val="004342AD"/>
    <w:rsid w:val="00435F6A"/>
    <w:rsid w:val="00440161"/>
    <w:rsid w:val="00441766"/>
    <w:rsid w:val="00445116"/>
    <w:rsid w:val="0044765A"/>
    <w:rsid w:val="00450BC7"/>
    <w:rsid w:val="004614FA"/>
    <w:rsid w:val="00463107"/>
    <w:rsid w:val="00463D2B"/>
    <w:rsid w:val="004722D4"/>
    <w:rsid w:val="0047375F"/>
    <w:rsid w:val="00474657"/>
    <w:rsid w:val="004759F7"/>
    <w:rsid w:val="0048342D"/>
    <w:rsid w:val="004834AB"/>
    <w:rsid w:val="004839CE"/>
    <w:rsid w:val="00485C13"/>
    <w:rsid w:val="00486D4A"/>
    <w:rsid w:val="0049108B"/>
    <w:rsid w:val="004A0327"/>
    <w:rsid w:val="004A4174"/>
    <w:rsid w:val="004A5DA6"/>
    <w:rsid w:val="004B3475"/>
    <w:rsid w:val="004B56CA"/>
    <w:rsid w:val="004B79C8"/>
    <w:rsid w:val="004C0F3B"/>
    <w:rsid w:val="004C16DE"/>
    <w:rsid w:val="004C1ADB"/>
    <w:rsid w:val="004C29C2"/>
    <w:rsid w:val="004C5859"/>
    <w:rsid w:val="004D1D51"/>
    <w:rsid w:val="004D3210"/>
    <w:rsid w:val="004D3914"/>
    <w:rsid w:val="004D3EF6"/>
    <w:rsid w:val="004D4906"/>
    <w:rsid w:val="004D4B8E"/>
    <w:rsid w:val="004D67D8"/>
    <w:rsid w:val="004E3EAA"/>
    <w:rsid w:val="004E71D4"/>
    <w:rsid w:val="004F38C1"/>
    <w:rsid w:val="004F706A"/>
    <w:rsid w:val="00502B14"/>
    <w:rsid w:val="00503C8F"/>
    <w:rsid w:val="00505411"/>
    <w:rsid w:val="00506981"/>
    <w:rsid w:val="00506F5F"/>
    <w:rsid w:val="00511849"/>
    <w:rsid w:val="00514A36"/>
    <w:rsid w:val="00515C10"/>
    <w:rsid w:val="00520665"/>
    <w:rsid w:val="00521009"/>
    <w:rsid w:val="005215CA"/>
    <w:rsid w:val="005244BD"/>
    <w:rsid w:val="00527273"/>
    <w:rsid w:val="00530AC8"/>
    <w:rsid w:val="00533981"/>
    <w:rsid w:val="00533DC4"/>
    <w:rsid w:val="00534A0B"/>
    <w:rsid w:val="00537CAA"/>
    <w:rsid w:val="00537E90"/>
    <w:rsid w:val="005414BF"/>
    <w:rsid w:val="00542F26"/>
    <w:rsid w:val="00550077"/>
    <w:rsid w:val="00551174"/>
    <w:rsid w:val="00551B8F"/>
    <w:rsid w:val="005616EC"/>
    <w:rsid w:val="00561D9C"/>
    <w:rsid w:val="005674FD"/>
    <w:rsid w:val="00571286"/>
    <w:rsid w:val="00573F60"/>
    <w:rsid w:val="0057657D"/>
    <w:rsid w:val="0057679D"/>
    <w:rsid w:val="005801DE"/>
    <w:rsid w:val="00583110"/>
    <w:rsid w:val="00590BD3"/>
    <w:rsid w:val="00592104"/>
    <w:rsid w:val="00592D26"/>
    <w:rsid w:val="00593299"/>
    <w:rsid w:val="0059342C"/>
    <w:rsid w:val="00594BC5"/>
    <w:rsid w:val="00595F7D"/>
    <w:rsid w:val="005963E4"/>
    <w:rsid w:val="00597339"/>
    <w:rsid w:val="005A074A"/>
    <w:rsid w:val="005A4CBB"/>
    <w:rsid w:val="005A6A26"/>
    <w:rsid w:val="005B0DCB"/>
    <w:rsid w:val="005B1207"/>
    <w:rsid w:val="005B3561"/>
    <w:rsid w:val="005B7D4C"/>
    <w:rsid w:val="005C00A4"/>
    <w:rsid w:val="005D0920"/>
    <w:rsid w:val="005D49E1"/>
    <w:rsid w:val="005D61C3"/>
    <w:rsid w:val="005E2D5B"/>
    <w:rsid w:val="005E2F59"/>
    <w:rsid w:val="005E2FD3"/>
    <w:rsid w:val="005E33DF"/>
    <w:rsid w:val="005E50AB"/>
    <w:rsid w:val="005E625D"/>
    <w:rsid w:val="005E653E"/>
    <w:rsid w:val="005F33FE"/>
    <w:rsid w:val="005F3496"/>
    <w:rsid w:val="005F636B"/>
    <w:rsid w:val="005F6BB1"/>
    <w:rsid w:val="005F7C4B"/>
    <w:rsid w:val="006025B9"/>
    <w:rsid w:val="00602FB2"/>
    <w:rsid w:val="00603A2E"/>
    <w:rsid w:val="00607BB3"/>
    <w:rsid w:val="00614D04"/>
    <w:rsid w:val="00616B53"/>
    <w:rsid w:val="00620438"/>
    <w:rsid w:val="006223D0"/>
    <w:rsid w:val="00622A02"/>
    <w:rsid w:val="006237BA"/>
    <w:rsid w:val="006240AF"/>
    <w:rsid w:val="0062771C"/>
    <w:rsid w:val="00635F86"/>
    <w:rsid w:val="006370FE"/>
    <w:rsid w:val="006421BC"/>
    <w:rsid w:val="00642EE4"/>
    <w:rsid w:val="00645442"/>
    <w:rsid w:val="0064663D"/>
    <w:rsid w:val="0065097E"/>
    <w:rsid w:val="00653A18"/>
    <w:rsid w:val="006542E2"/>
    <w:rsid w:val="00655098"/>
    <w:rsid w:val="00666263"/>
    <w:rsid w:val="00666997"/>
    <w:rsid w:val="006720E5"/>
    <w:rsid w:val="006758E0"/>
    <w:rsid w:val="00686301"/>
    <w:rsid w:val="00691411"/>
    <w:rsid w:val="006923B6"/>
    <w:rsid w:val="00693A66"/>
    <w:rsid w:val="00694E2C"/>
    <w:rsid w:val="00694E5F"/>
    <w:rsid w:val="00696E63"/>
    <w:rsid w:val="006A0F36"/>
    <w:rsid w:val="006A303B"/>
    <w:rsid w:val="006A3385"/>
    <w:rsid w:val="006A504F"/>
    <w:rsid w:val="006B0A94"/>
    <w:rsid w:val="006B621F"/>
    <w:rsid w:val="006B6357"/>
    <w:rsid w:val="006B73B7"/>
    <w:rsid w:val="006B7B1B"/>
    <w:rsid w:val="006C4682"/>
    <w:rsid w:val="006C473D"/>
    <w:rsid w:val="006C60FD"/>
    <w:rsid w:val="006C7D0E"/>
    <w:rsid w:val="006D3C70"/>
    <w:rsid w:val="006D40C9"/>
    <w:rsid w:val="006D419B"/>
    <w:rsid w:val="006D48DE"/>
    <w:rsid w:val="006D6BCA"/>
    <w:rsid w:val="006E0810"/>
    <w:rsid w:val="006E0AE6"/>
    <w:rsid w:val="006E7F36"/>
    <w:rsid w:val="006F0452"/>
    <w:rsid w:val="006F046B"/>
    <w:rsid w:val="006F1842"/>
    <w:rsid w:val="006F33B9"/>
    <w:rsid w:val="006F43E1"/>
    <w:rsid w:val="006F61DF"/>
    <w:rsid w:val="006F7CD8"/>
    <w:rsid w:val="00702D3F"/>
    <w:rsid w:val="007104FE"/>
    <w:rsid w:val="00711166"/>
    <w:rsid w:val="0071367D"/>
    <w:rsid w:val="00720CF9"/>
    <w:rsid w:val="00722F76"/>
    <w:rsid w:val="0072380F"/>
    <w:rsid w:val="00732D0B"/>
    <w:rsid w:val="0073369C"/>
    <w:rsid w:val="007424A8"/>
    <w:rsid w:val="0074730C"/>
    <w:rsid w:val="007515C0"/>
    <w:rsid w:val="007525BD"/>
    <w:rsid w:val="00752AD2"/>
    <w:rsid w:val="00752D21"/>
    <w:rsid w:val="007540D3"/>
    <w:rsid w:val="0075551E"/>
    <w:rsid w:val="007575DE"/>
    <w:rsid w:val="0076041D"/>
    <w:rsid w:val="00764AEF"/>
    <w:rsid w:val="00765BB5"/>
    <w:rsid w:val="00766774"/>
    <w:rsid w:val="007675B1"/>
    <w:rsid w:val="00767DCD"/>
    <w:rsid w:val="00770AF8"/>
    <w:rsid w:val="00774C9D"/>
    <w:rsid w:val="007761AD"/>
    <w:rsid w:val="00776538"/>
    <w:rsid w:val="0078277F"/>
    <w:rsid w:val="00782F22"/>
    <w:rsid w:val="0078358D"/>
    <w:rsid w:val="00784FA9"/>
    <w:rsid w:val="00791363"/>
    <w:rsid w:val="00791D20"/>
    <w:rsid w:val="0079251F"/>
    <w:rsid w:val="0079293F"/>
    <w:rsid w:val="007930A8"/>
    <w:rsid w:val="00793A57"/>
    <w:rsid w:val="00795DAD"/>
    <w:rsid w:val="007A050E"/>
    <w:rsid w:val="007A144A"/>
    <w:rsid w:val="007A2196"/>
    <w:rsid w:val="007A21EA"/>
    <w:rsid w:val="007A231A"/>
    <w:rsid w:val="007A3E12"/>
    <w:rsid w:val="007A5DFE"/>
    <w:rsid w:val="007A6CC8"/>
    <w:rsid w:val="007A7B0F"/>
    <w:rsid w:val="007B01EE"/>
    <w:rsid w:val="007B0831"/>
    <w:rsid w:val="007B154A"/>
    <w:rsid w:val="007B5144"/>
    <w:rsid w:val="007B520A"/>
    <w:rsid w:val="007C0963"/>
    <w:rsid w:val="007C122B"/>
    <w:rsid w:val="007C22CE"/>
    <w:rsid w:val="007C3226"/>
    <w:rsid w:val="007C3D3E"/>
    <w:rsid w:val="007C590E"/>
    <w:rsid w:val="007C7DC5"/>
    <w:rsid w:val="007D00AD"/>
    <w:rsid w:val="007D1D25"/>
    <w:rsid w:val="007E01AD"/>
    <w:rsid w:val="007E376C"/>
    <w:rsid w:val="007E47C3"/>
    <w:rsid w:val="007E6762"/>
    <w:rsid w:val="007E69A2"/>
    <w:rsid w:val="007F0F6F"/>
    <w:rsid w:val="007F11AC"/>
    <w:rsid w:val="007F1B35"/>
    <w:rsid w:val="007F2F32"/>
    <w:rsid w:val="007F4A0B"/>
    <w:rsid w:val="007F6E45"/>
    <w:rsid w:val="00801320"/>
    <w:rsid w:val="00802F7E"/>
    <w:rsid w:val="00804367"/>
    <w:rsid w:val="00804B6D"/>
    <w:rsid w:val="00805B40"/>
    <w:rsid w:val="0081270B"/>
    <w:rsid w:val="008158A2"/>
    <w:rsid w:val="00820468"/>
    <w:rsid w:val="00823294"/>
    <w:rsid w:val="00824ECB"/>
    <w:rsid w:val="00835402"/>
    <w:rsid w:val="00836C81"/>
    <w:rsid w:val="00842129"/>
    <w:rsid w:val="00842D63"/>
    <w:rsid w:val="008439EC"/>
    <w:rsid w:val="008442AB"/>
    <w:rsid w:val="0084448F"/>
    <w:rsid w:val="0085178F"/>
    <w:rsid w:val="008524B0"/>
    <w:rsid w:val="00861338"/>
    <w:rsid w:val="00862FC9"/>
    <w:rsid w:val="00864697"/>
    <w:rsid w:val="00864F08"/>
    <w:rsid w:val="0086625A"/>
    <w:rsid w:val="0086630C"/>
    <w:rsid w:val="00866997"/>
    <w:rsid w:val="0087261A"/>
    <w:rsid w:val="00873329"/>
    <w:rsid w:val="008735DE"/>
    <w:rsid w:val="00873B1F"/>
    <w:rsid w:val="00876CFC"/>
    <w:rsid w:val="008777F4"/>
    <w:rsid w:val="00877BA3"/>
    <w:rsid w:val="00882379"/>
    <w:rsid w:val="0088275E"/>
    <w:rsid w:val="00882815"/>
    <w:rsid w:val="00883D94"/>
    <w:rsid w:val="008845A3"/>
    <w:rsid w:val="00887CAB"/>
    <w:rsid w:val="0089103C"/>
    <w:rsid w:val="00893BFB"/>
    <w:rsid w:val="008A26D4"/>
    <w:rsid w:val="008A4547"/>
    <w:rsid w:val="008B0731"/>
    <w:rsid w:val="008B10B0"/>
    <w:rsid w:val="008B3376"/>
    <w:rsid w:val="008B5ACB"/>
    <w:rsid w:val="008B6ABB"/>
    <w:rsid w:val="008C77F2"/>
    <w:rsid w:val="008D0A99"/>
    <w:rsid w:val="008D3B1D"/>
    <w:rsid w:val="008D6998"/>
    <w:rsid w:val="008E150A"/>
    <w:rsid w:val="008E1DB3"/>
    <w:rsid w:val="008E1F46"/>
    <w:rsid w:val="008E231A"/>
    <w:rsid w:val="008E27F6"/>
    <w:rsid w:val="008E3A8E"/>
    <w:rsid w:val="008E6481"/>
    <w:rsid w:val="008F2B45"/>
    <w:rsid w:val="00901BE1"/>
    <w:rsid w:val="00902C6E"/>
    <w:rsid w:val="009043A2"/>
    <w:rsid w:val="0090454B"/>
    <w:rsid w:val="00906E9A"/>
    <w:rsid w:val="00910ADC"/>
    <w:rsid w:val="00911ECC"/>
    <w:rsid w:val="00912D29"/>
    <w:rsid w:val="0091346E"/>
    <w:rsid w:val="00913B17"/>
    <w:rsid w:val="009178F8"/>
    <w:rsid w:val="00923C3A"/>
    <w:rsid w:val="00927B04"/>
    <w:rsid w:val="00931734"/>
    <w:rsid w:val="00932625"/>
    <w:rsid w:val="00940043"/>
    <w:rsid w:val="0094178F"/>
    <w:rsid w:val="00943EDC"/>
    <w:rsid w:val="00947797"/>
    <w:rsid w:val="00947DE5"/>
    <w:rsid w:val="0095561D"/>
    <w:rsid w:val="00955E36"/>
    <w:rsid w:val="00960168"/>
    <w:rsid w:val="00960B10"/>
    <w:rsid w:val="00964D4D"/>
    <w:rsid w:val="0096596E"/>
    <w:rsid w:val="00965B8E"/>
    <w:rsid w:val="00972959"/>
    <w:rsid w:val="00976AE5"/>
    <w:rsid w:val="00976B16"/>
    <w:rsid w:val="00980878"/>
    <w:rsid w:val="00980BCB"/>
    <w:rsid w:val="009870B0"/>
    <w:rsid w:val="00987FFE"/>
    <w:rsid w:val="0099261D"/>
    <w:rsid w:val="00992B7A"/>
    <w:rsid w:val="00996B1D"/>
    <w:rsid w:val="009A3370"/>
    <w:rsid w:val="009A3EC7"/>
    <w:rsid w:val="009A4E07"/>
    <w:rsid w:val="009A7418"/>
    <w:rsid w:val="009B37FD"/>
    <w:rsid w:val="009B6643"/>
    <w:rsid w:val="009B6879"/>
    <w:rsid w:val="009C02E1"/>
    <w:rsid w:val="009C21B9"/>
    <w:rsid w:val="009C2BB2"/>
    <w:rsid w:val="009C3519"/>
    <w:rsid w:val="009D33F1"/>
    <w:rsid w:val="009D626F"/>
    <w:rsid w:val="009E2F6D"/>
    <w:rsid w:val="009E53EE"/>
    <w:rsid w:val="009F00AB"/>
    <w:rsid w:val="009F08F7"/>
    <w:rsid w:val="009F09CF"/>
    <w:rsid w:val="009F2FD8"/>
    <w:rsid w:val="009F3514"/>
    <w:rsid w:val="009F3CD2"/>
    <w:rsid w:val="009F5414"/>
    <w:rsid w:val="009F5B43"/>
    <w:rsid w:val="009F70F5"/>
    <w:rsid w:val="00A02387"/>
    <w:rsid w:val="00A13FEB"/>
    <w:rsid w:val="00A1465E"/>
    <w:rsid w:val="00A17B0D"/>
    <w:rsid w:val="00A24533"/>
    <w:rsid w:val="00A30F09"/>
    <w:rsid w:val="00A31753"/>
    <w:rsid w:val="00A32A93"/>
    <w:rsid w:val="00A32DE4"/>
    <w:rsid w:val="00A3342F"/>
    <w:rsid w:val="00A3550F"/>
    <w:rsid w:val="00A36D5E"/>
    <w:rsid w:val="00A37BA0"/>
    <w:rsid w:val="00A40CD9"/>
    <w:rsid w:val="00A412C5"/>
    <w:rsid w:val="00A415ED"/>
    <w:rsid w:val="00A418B7"/>
    <w:rsid w:val="00A42BE1"/>
    <w:rsid w:val="00A50CC9"/>
    <w:rsid w:val="00A5296F"/>
    <w:rsid w:val="00A555D8"/>
    <w:rsid w:val="00A557C3"/>
    <w:rsid w:val="00A55A0F"/>
    <w:rsid w:val="00A55F98"/>
    <w:rsid w:val="00A6097F"/>
    <w:rsid w:val="00A62D60"/>
    <w:rsid w:val="00A64322"/>
    <w:rsid w:val="00A71CB4"/>
    <w:rsid w:val="00A76973"/>
    <w:rsid w:val="00A76F75"/>
    <w:rsid w:val="00A825B6"/>
    <w:rsid w:val="00A8283D"/>
    <w:rsid w:val="00A8409B"/>
    <w:rsid w:val="00A91045"/>
    <w:rsid w:val="00A91BDC"/>
    <w:rsid w:val="00A95C6E"/>
    <w:rsid w:val="00A96A6D"/>
    <w:rsid w:val="00AA1256"/>
    <w:rsid w:val="00AA3991"/>
    <w:rsid w:val="00AA4387"/>
    <w:rsid w:val="00AA5199"/>
    <w:rsid w:val="00AB0669"/>
    <w:rsid w:val="00AB56F5"/>
    <w:rsid w:val="00AB6912"/>
    <w:rsid w:val="00AC5389"/>
    <w:rsid w:val="00AC5A60"/>
    <w:rsid w:val="00AC6A23"/>
    <w:rsid w:val="00AC6B67"/>
    <w:rsid w:val="00AC798E"/>
    <w:rsid w:val="00AD1A0B"/>
    <w:rsid w:val="00AD22BB"/>
    <w:rsid w:val="00AD4BA8"/>
    <w:rsid w:val="00AD7575"/>
    <w:rsid w:val="00AF34E4"/>
    <w:rsid w:val="00AF5CAC"/>
    <w:rsid w:val="00B00653"/>
    <w:rsid w:val="00B008CD"/>
    <w:rsid w:val="00B008D5"/>
    <w:rsid w:val="00B00937"/>
    <w:rsid w:val="00B00E42"/>
    <w:rsid w:val="00B07111"/>
    <w:rsid w:val="00B13241"/>
    <w:rsid w:val="00B14738"/>
    <w:rsid w:val="00B15241"/>
    <w:rsid w:val="00B1586F"/>
    <w:rsid w:val="00B168D8"/>
    <w:rsid w:val="00B20FE2"/>
    <w:rsid w:val="00B210B5"/>
    <w:rsid w:val="00B234C9"/>
    <w:rsid w:val="00B24E79"/>
    <w:rsid w:val="00B25E6F"/>
    <w:rsid w:val="00B26662"/>
    <w:rsid w:val="00B407BB"/>
    <w:rsid w:val="00B40996"/>
    <w:rsid w:val="00B41F5B"/>
    <w:rsid w:val="00B46065"/>
    <w:rsid w:val="00B5585E"/>
    <w:rsid w:val="00B6149B"/>
    <w:rsid w:val="00B61554"/>
    <w:rsid w:val="00B62719"/>
    <w:rsid w:val="00B62E10"/>
    <w:rsid w:val="00B650D1"/>
    <w:rsid w:val="00B65168"/>
    <w:rsid w:val="00B65D66"/>
    <w:rsid w:val="00B6601F"/>
    <w:rsid w:val="00B671A8"/>
    <w:rsid w:val="00B71D0D"/>
    <w:rsid w:val="00B72DF9"/>
    <w:rsid w:val="00B7528B"/>
    <w:rsid w:val="00B77BF8"/>
    <w:rsid w:val="00B80503"/>
    <w:rsid w:val="00B8089E"/>
    <w:rsid w:val="00B86510"/>
    <w:rsid w:val="00B8663D"/>
    <w:rsid w:val="00B867BF"/>
    <w:rsid w:val="00B92FF4"/>
    <w:rsid w:val="00B94F0A"/>
    <w:rsid w:val="00B95144"/>
    <w:rsid w:val="00BA7991"/>
    <w:rsid w:val="00BB38E6"/>
    <w:rsid w:val="00BB52E3"/>
    <w:rsid w:val="00BB5DB0"/>
    <w:rsid w:val="00BC21C5"/>
    <w:rsid w:val="00BC3019"/>
    <w:rsid w:val="00BC3F83"/>
    <w:rsid w:val="00BC418B"/>
    <w:rsid w:val="00BC7DC4"/>
    <w:rsid w:val="00BD0049"/>
    <w:rsid w:val="00BD1498"/>
    <w:rsid w:val="00BD1916"/>
    <w:rsid w:val="00BD1934"/>
    <w:rsid w:val="00BD49D7"/>
    <w:rsid w:val="00BE2254"/>
    <w:rsid w:val="00BE3EE4"/>
    <w:rsid w:val="00BE6869"/>
    <w:rsid w:val="00BF5DF7"/>
    <w:rsid w:val="00C01C47"/>
    <w:rsid w:val="00C044DC"/>
    <w:rsid w:val="00C04C4F"/>
    <w:rsid w:val="00C06866"/>
    <w:rsid w:val="00C072F5"/>
    <w:rsid w:val="00C130CF"/>
    <w:rsid w:val="00C13FF6"/>
    <w:rsid w:val="00C20C02"/>
    <w:rsid w:val="00C22F60"/>
    <w:rsid w:val="00C301EC"/>
    <w:rsid w:val="00C31CB4"/>
    <w:rsid w:val="00C31DFC"/>
    <w:rsid w:val="00C370D7"/>
    <w:rsid w:val="00C44BBD"/>
    <w:rsid w:val="00C50798"/>
    <w:rsid w:val="00C528DB"/>
    <w:rsid w:val="00C52EFB"/>
    <w:rsid w:val="00C600A7"/>
    <w:rsid w:val="00C6131D"/>
    <w:rsid w:val="00C61675"/>
    <w:rsid w:val="00C61E4B"/>
    <w:rsid w:val="00C629D6"/>
    <w:rsid w:val="00C64E9D"/>
    <w:rsid w:val="00C667EC"/>
    <w:rsid w:val="00C72CD9"/>
    <w:rsid w:val="00C73761"/>
    <w:rsid w:val="00C743F4"/>
    <w:rsid w:val="00C751BD"/>
    <w:rsid w:val="00C76D9D"/>
    <w:rsid w:val="00C80818"/>
    <w:rsid w:val="00C80DB3"/>
    <w:rsid w:val="00C830B7"/>
    <w:rsid w:val="00C844CA"/>
    <w:rsid w:val="00C85EDE"/>
    <w:rsid w:val="00C87B13"/>
    <w:rsid w:val="00C904D6"/>
    <w:rsid w:val="00C904FB"/>
    <w:rsid w:val="00C91CE0"/>
    <w:rsid w:val="00C931D2"/>
    <w:rsid w:val="00CA06B8"/>
    <w:rsid w:val="00CA1CD9"/>
    <w:rsid w:val="00CA3BC5"/>
    <w:rsid w:val="00CA55CF"/>
    <w:rsid w:val="00CA61C0"/>
    <w:rsid w:val="00CA7C8D"/>
    <w:rsid w:val="00CB074B"/>
    <w:rsid w:val="00CB2BF5"/>
    <w:rsid w:val="00CB3A94"/>
    <w:rsid w:val="00CC30B5"/>
    <w:rsid w:val="00CC4654"/>
    <w:rsid w:val="00CC6CE8"/>
    <w:rsid w:val="00CD5100"/>
    <w:rsid w:val="00CD5E6D"/>
    <w:rsid w:val="00CD660D"/>
    <w:rsid w:val="00CE078F"/>
    <w:rsid w:val="00CE147A"/>
    <w:rsid w:val="00CE20A6"/>
    <w:rsid w:val="00CE2762"/>
    <w:rsid w:val="00CE39E4"/>
    <w:rsid w:val="00CE60E6"/>
    <w:rsid w:val="00CE7A7C"/>
    <w:rsid w:val="00CF3069"/>
    <w:rsid w:val="00CF439C"/>
    <w:rsid w:val="00D0217D"/>
    <w:rsid w:val="00D0242E"/>
    <w:rsid w:val="00D15597"/>
    <w:rsid w:val="00D16EF4"/>
    <w:rsid w:val="00D20A07"/>
    <w:rsid w:val="00D22CE3"/>
    <w:rsid w:val="00D30070"/>
    <w:rsid w:val="00D410EB"/>
    <w:rsid w:val="00D41207"/>
    <w:rsid w:val="00D51CC0"/>
    <w:rsid w:val="00D52ACA"/>
    <w:rsid w:val="00D53132"/>
    <w:rsid w:val="00D547F1"/>
    <w:rsid w:val="00D557F9"/>
    <w:rsid w:val="00D56E29"/>
    <w:rsid w:val="00D64F48"/>
    <w:rsid w:val="00D716C6"/>
    <w:rsid w:val="00D72369"/>
    <w:rsid w:val="00D74A7E"/>
    <w:rsid w:val="00D757C7"/>
    <w:rsid w:val="00D805B0"/>
    <w:rsid w:val="00D81319"/>
    <w:rsid w:val="00D82C08"/>
    <w:rsid w:val="00D842BD"/>
    <w:rsid w:val="00D84715"/>
    <w:rsid w:val="00D865CF"/>
    <w:rsid w:val="00D869FB"/>
    <w:rsid w:val="00D87F3F"/>
    <w:rsid w:val="00D90149"/>
    <w:rsid w:val="00D92C52"/>
    <w:rsid w:val="00D9571B"/>
    <w:rsid w:val="00DA2715"/>
    <w:rsid w:val="00DA7901"/>
    <w:rsid w:val="00DB1174"/>
    <w:rsid w:val="00DB3DA6"/>
    <w:rsid w:val="00DB7B79"/>
    <w:rsid w:val="00DB7D0C"/>
    <w:rsid w:val="00DC0F0A"/>
    <w:rsid w:val="00DC3C67"/>
    <w:rsid w:val="00DC7492"/>
    <w:rsid w:val="00DC7DE9"/>
    <w:rsid w:val="00DD0BB6"/>
    <w:rsid w:val="00DD27CA"/>
    <w:rsid w:val="00DD5281"/>
    <w:rsid w:val="00DE281C"/>
    <w:rsid w:val="00DE3D2F"/>
    <w:rsid w:val="00DF136F"/>
    <w:rsid w:val="00DF6F6B"/>
    <w:rsid w:val="00DF7065"/>
    <w:rsid w:val="00E01B32"/>
    <w:rsid w:val="00E02384"/>
    <w:rsid w:val="00E03828"/>
    <w:rsid w:val="00E0479A"/>
    <w:rsid w:val="00E056E5"/>
    <w:rsid w:val="00E05B27"/>
    <w:rsid w:val="00E10BD0"/>
    <w:rsid w:val="00E12120"/>
    <w:rsid w:val="00E12359"/>
    <w:rsid w:val="00E1249A"/>
    <w:rsid w:val="00E1363A"/>
    <w:rsid w:val="00E13BB5"/>
    <w:rsid w:val="00E15CF8"/>
    <w:rsid w:val="00E16052"/>
    <w:rsid w:val="00E16D0C"/>
    <w:rsid w:val="00E231B3"/>
    <w:rsid w:val="00E24929"/>
    <w:rsid w:val="00E304A5"/>
    <w:rsid w:val="00E31356"/>
    <w:rsid w:val="00E3290D"/>
    <w:rsid w:val="00E3450D"/>
    <w:rsid w:val="00E35AF1"/>
    <w:rsid w:val="00E3648F"/>
    <w:rsid w:val="00E41FAD"/>
    <w:rsid w:val="00E44C41"/>
    <w:rsid w:val="00E45D26"/>
    <w:rsid w:val="00E465B4"/>
    <w:rsid w:val="00E478BC"/>
    <w:rsid w:val="00E51854"/>
    <w:rsid w:val="00E54B8B"/>
    <w:rsid w:val="00E54B9F"/>
    <w:rsid w:val="00E559B0"/>
    <w:rsid w:val="00E5755D"/>
    <w:rsid w:val="00E611DC"/>
    <w:rsid w:val="00E62553"/>
    <w:rsid w:val="00E747CF"/>
    <w:rsid w:val="00E75030"/>
    <w:rsid w:val="00E81458"/>
    <w:rsid w:val="00E843FE"/>
    <w:rsid w:val="00E870C5"/>
    <w:rsid w:val="00E90BA5"/>
    <w:rsid w:val="00E95A24"/>
    <w:rsid w:val="00EA6479"/>
    <w:rsid w:val="00EB2F7D"/>
    <w:rsid w:val="00EB4398"/>
    <w:rsid w:val="00EB69DA"/>
    <w:rsid w:val="00EC091A"/>
    <w:rsid w:val="00EC0D7D"/>
    <w:rsid w:val="00EC1A25"/>
    <w:rsid w:val="00EC2633"/>
    <w:rsid w:val="00EC26E0"/>
    <w:rsid w:val="00ED00A2"/>
    <w:rsid w:val="00EE2D02"/>
    <w:rsid w:val="00EE5FE9"/>
    <w:rsid w:val="00EE6134"/>
    <w:rsid w:val="00EE7A47"/>
    <w:rsid w:val="00EF0058"/>
    <w:rsid w:val="00EF3025"/>
    <w:rsid w:val="00EF6861"/>
    <w:rsid w:val="00F01ED6"/>
    <w:rsid w:val="00F10897"/>
    <w:rsid w:val="00F1103A"/>
    <w:rsid w:val="00F11049"/>
    <w:rsid w:val="00F116AF"/>
    <w:rsid w:val="00F1209D"/>
    <w:rsid w:val="00F1267D"/>
    <w:rsid w:val="00F12B83"/>
    <w:rsid w:val="00F17A5B"/>
    <w:rsid w:val="00F20D6D"/>
    <w:rsid w:val="00F23B41"/>
    <w:rsid w:val="00F23ED3"/>
    <w:rsid w:val="00F257FA"/>
    <w:rsid w:val="00F26C0F"/>
    <w:rsid w:val="00F30D06"/>
    <w:rsid w:val="00F31F8C"/>
    <w:rsid w:val="00F46B6D"/>
    <w:rsid w:val="00F52790"/>
    <w:rsid w:val="00F560D8"/>
    <w:rsid w:val="00F60963"/>
    <w:rsid w:val="00F63807"/>
    <w:rsid w:val="00F6590A"/>
    <w:rsid w:val="00F65D47"/>
    <w:rsid w:val="00F662D5"/>
    <w:rsid w:val="00F72A2E"/>
    <w:rsid w:val="00F72CEE"/>
    <w:rsid w:val="00F72E98"/>
    <w:rsid w:val="00F7425F"/>
    <w:rsid w:val="00F75473"/>
    <w:rsid w:val="00F76632"/>
    <w:rsid w:val="00F83483"/>
    <w:rsid w:val="00F858CD"/>
    <w:rsid w:val="00F87ABC"/>
    <w:rsid w:val="00F920A4"/>
    <w:rsid w:val="00F977DA"/>
    <w:rsid w:val="00F97913"/>
    <w:rsid w:val="00FA1D57"/>
    <w:rsid w:val="00FA2362"/>
    <w:rsid w:val="00FA2E7B"/>
    <w:rsid w:val="00FA4010"/>
    <w:rsid w:val="00FB075E"/>
    <w:rsid w:val="00FB1F0B"/>
    <w:rsid w:val="00FB76CA"/>
    <w:rsid w:val="00FC1A48"/>
    <w:rsid w:val="00FC2186"/>
    <w:rsid w:val="00FC32D1"/>
    <w:rsid w:val="00FC6BA3"/>
    <w:rsid w:val="00FC791A"/>
    <w:rsid w:val="00FD2ADD"/>
    <w:rsid w:val="00FD5C7B"/>
    <w:rsid w:val="00FE06A1"/>
    <w:rsid w:val="00FE16D5"/>
    <w:rsid w:val="00FE4846"/>
    <w:rsid w:val="00FE5AF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2A3C62F-AED5-4CA0-8BD5-97987CF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F46B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Ind w:w="0" w:type="nil"/>
    </w:tblPr>
  </w:style>
  <w:style w:type="table" w:customStyle="1" w:styleId="a0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711166"/>
    <w:rPr>
      <w:i/>
      <w:iCs/>
    </w:rPr>
  </w:style>
  <w:style w:type="paragraph" w:customStyle="1" w:styleId="Akapitzlist2">
    <w:name w:val="Akapit z listą2"/>
    <w:basedOn w:val="Normalny"/>
    <w:rsid w:val="00D15597"/>
    <w:pPr>
      <w:suppressAutoHyphens/>
      <w:spacing w:after="160" w:line="259" w:lineRule="auto"/>
      <w:ind w:left="720"/>
    </w:pPr>
    <w:rPr>
      <w:rFonts w:ascii="Aptos" w:eastAsia="SimSun" w:hAnsi="Aptos" w:cs="font1295"/>
      <w:kern w:val="1"/>
      <w:sz w:val="22"/>
      <w:szCs w:val="22"/>
      <w:lang w:eastAsia="ar-SA"/>
    </w:rPr>
  </w:style>
  <w:style w:type="character" w:customStyle="1" w:styleId="panelgr00312610">
    <w:name w:val="panelgr00312610"/>
    <w:basedOn w:val="Domylnaczcionkaakapitu"/>
    <w:rsid w:val="00C91CE0"/>
  </w:style>
  <w:style w:type="paragraph" w:customStyle="1" w:styleId="Bold">
    <w:name w:val="Bold"/>
    <w:qFormat/>
    <w:rsid w:val="009F70F5"/>
    <w:rPr>
      <w:rFonts w:ascii="Arial" w:eastAsia="Arial" w:hAnsi="Arial" w:cs="Arial"/>
      <w:b/>
      <w:bCs/>
      <w:sz w:val="18"/>
      <w:szCs w:val="18"/>
      <w:lang w:val="en-GB"/>
    </w:rPr>
  </w:style>
  <w:style w:type="paragraph" w:customStyle="1" w:styleId="SmallItalic">
    <w:name w:val="SmallItalic"/>
    <w:qFormat/>
    <w:rsid w:val="00B41F5B"/>
    <w:rPr>
      <w:rFonts w:ascii="Arial" w:eastAsia="Arial" w:hAnsi="Arial" w:cs="Arial"/>
      <w:i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C9003C-2348-43D4-85D5-D266CEC5F47D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BC7F770B-A291-46B8-AF39-FCC5B6009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8B74C17-DE67-4094-9E8F-57B4BE5D3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953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250</cp:revision>
  <cp:lastPrinted>2023-06-15T03:16:00Z</cp:lastPrinted>
  <dcterms:created xsi:type="dcterms:W3CDTF">2025-09-17T17:19:00Z</dcterms:created>
  <dcterms:modified xsi:type="dcterms:W3CDTF">2026-05-15T15:57:00Z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